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png" ContentType="image/png"/>
  <Override PartName="/word/media/image2.png" ContentType="image/png"/>
  <Override PartName="/word/media/image3.jpeg" ContentType="image/jpeg"/>
  <Override PartName="/word/media/image4.png" ContentType="image/png"/>
  <Override PartName="/word/media/image21.png" ContentType="image/png"/>
  <Override PartName="/word/media/image6.jpeg" ContentType="image/jpeg"/>
  <Override PartName="/word/media/image5.jpeg" ContentType="image/jpeg"/>
  <Override PartName="/word/media/image11.png" ContentType="image/png"/>
  <Override PartName="/word/media/image7.png" ContentType="image/png"/>
  <Override PartName="/word/media/image8.png" ContentType="image/png"/>
  <Override PartName="/word/media/image9.jpeg" ContentType="image/jpeg"/>
  <Override PartName="/word/media/image10.jpeg" ContentType="image/jpeg"/>
  <Override PartName="/word/media/image12.png" ContentType="image/png"/>
  <Override PartName="/word/media/image13.jpeg" ContentType="image/jpeg"/>
  <Override PartName="/word/media/image19.png" ContentType="image/png"/>
  <Override PartName="/word/media/image14.png" ContentType="image/png"/>
  <Override PartName="/word/media/image15.jpeg" ContentType="image/jpeg"/>
  <Override PartName="/word/media/image16.png" ContentType="image/png"/>
  <Override PartName="/word/media/image17.png" ContentType="image/png"/>
  <Override PartName="/word/media/image18.png" ContentType="image/png"/>
  <Override PartName="/word/media/image20.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29.png" ContentType="image/png"/>
  <Override PartName="/word/media/image30.png" ContentType="image/png"/>
  <Override PartName="/word/media/image31.png" ContentType="image/png"/>
  <Override PartName="/word/media/image32.jpeg" ContentType="image/jpeg"/>
  <Override PartName="/word/media/image33.jpeg" ContentType="image/jpe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bidi w:val="0"/>
        <w:spacing w:before="240" w:after="120"/>
        <w:ind w:hanging="0" w:start="0"/>
        <w:jc w:val="start"/>
        <w:rPr>
          <w:rFonts w:ascii="Times New Roman" w:hAnsi="Times New Roman"/>
        </w:rPr>
      </w:pPr>
      <w:r>
        <w:rPr>
          <w:rFonts w:ascii="Times New Roman" w:hAnsi="Times New Roman"/>
        </w:rPr>
        <w:t>SalamtyFirst : Révolutionner la sécurité industrielle</w:t>
      </w:r>
    </w:p>
    <w:p>
      <w:pPr>
        <w:pStyle w:val="DefaultDrawingStyle"/>
        <w:bidi w:val="0"/>
        <w:spacing w:lineRule="atLeast" w:line="200"/>
        <w:ind w:hanging="0" w:start="0" w:end="0"/>
        <w:jc w:val="start"/>
        <w:rPr>
          <w:rFonts w:ascii="Times New Roman" w:hAnsi="Times New Roman"/>
        </w:rPr>
      </w:pPr>
      <w:r>
        <w:rPr>
          <w:rFonts w:ascii="Times New Roman" w:hAnsi="Times New Roman"/>
          <w:color w:val="000000"/>
          <w:spacing w:val="0"/>
          <w:sz w:val="24"/>
        </w:rPr>
        <w:t xml:space="preserve">SalamtyFirst est un système complet de sécurité et de surveillance industrielles conçu pour améliorer la sécurité sur le lieu de travail. Exploitant des flux vidéo en direct provenant de plusieurs zones d'un environnement industriel, il utilise des algorithmes avancés de vision par ordinateur et d'apprentissage automatique, ainsi que des capteurs IOT, pour contrôler le respect par les travailleurs des équipements de sécurité, détecter les signes de ﬁre, les fuites de gaz et reconnaître les signaux de détresse. En fournissant des alertes et des notiﬁcations en temps réel aux travailleurs et aux superviseurs, </w:t>
      </w:r>
    </w:p>
    <w:p>
      <w:pPr>
        <w:pStyle w:val="DefaultDrawingStyle"/>
        <w:bidi w:val="0"/>
        <w:spacing w:lineRule="atLeast" w:line="200"/>
        <w:ind w:hanging="0" w:start="0" w:end="0"/>
        <w:jc w:val="start"/>
        <w:rPr>
          <w:rFonts w:ascii="Times New Roman" w:hAnsi="Times New Roman"/>
        </w:rPr>
      </w:pPr>
      <w:r>
        <w:rPr>
          <w:rFonts w:ascii="Times New Roman" w:hAnsi="Times New Roman"/>
          <w:color w:val="000000"/>
          <w:spacing w:val="0"/>
          <w:sz w:val="24"/>
        </w:rPr>
        <w:t xml:space="preserve">SalamtyFirst vise à minimiser les accidents du travail, à garantir des réponses rapides aux urgences et à améliorer les conditions de sécurité globales dans les environnements industriels. </w:t>
      </w:r>
    </w:p>
    <w:p>
      <w:pPr>
        <w:pStyle w:val="DefaultDrawingStyle"/>
        <w:bidi w:val="0"/>
        <w:spacing w:lineRule="atLeast" w:line="200"/>
        <w:ind w:hanging="0" w:start="0" w:end="0"/>
        <w:jc w:val="start"/>
        <w:rPr>
          <w:rFonts w:ascii="Times New Roman" w:hAnsi="Times New Roman"/>
        </w:rPr>
      </w:pPr>
      <w:r>
        <mc:AlternateContent>
          <mc:Choice Requires="wpg">
            <w:drawing>
              <wp:anchor behindDoc="0" distT="0" distB="0" distL="0" distR="0" simplePos="0" locked="0" layoutInCell="0" allowOverlap="1" relativeHeight="12">
                <wp:simplePos x="0" y="0"/>
                <wp:positionH relativeFrom="column">
                  <wp:posOffset>5267325</wp:posOffset>
                </wp:positionH>
                <wp:positionV relativeFrom="paragraph">
                  <wp:posOffset>368935</wp:posOffset>
                </wp:positionV>
                <wp:extent cx="840740" cy="685165"/>
                <wp:effectExtent l="0" t="0" r="0" b="0"/>
                <wp:wrapThrough wrapText="left">
                  <wp:wrapPolygon edited="0">
                    <wp:start x="0" y="0"/>
                    <wp:lineTo x="21600" y="0"/>
                    <wp:lineTo x="21600" y="21600"/>
                    <wp:lineTo x="0" y="21600"/>
                    <wp:lineTo x="0" y="0"/>
                  </wp:wrapPolygon>
                </wp:wrapThrough>
                <wp:docPr id="1" name="Group object 1"/>
                <a:graphic xmlns:a="http://schemas.openxmlformats.org/drawingml/2006/main">
                  <a:graphicData uri="http://schemas.microsoft.com/office/word/2010/wordprocessingGroup">
                    <wpg:wgp>
                      <wpg:cNvGrpSpPr/>
                      <wpg:grpSpPr>
                        <a:xfrm>
                          <a:off x="0" y="0"/>
                          <a:ext cx="840600" cy="685080"/>
                          <a:chOff x="0" y="0"/>
                          <a:chExt cx="840600" cy="685080"/>
                        </a:xfrm>
                      </wpg:grpSpPr>
                      <pic:pic xmlns:pic="http://schemas.openxmlformats.org/drawingml/2006/picture">
                        <pic:nvPicPr>
                          <pic:cNvPr id="2" name="Image 1" descr="preencoded.png"/>
                          <pic:cNvPicPr/>
                        </pic:nvPicPr>
                        <pic:blipFill>
                          <a:blip r:embed="rId2"/>
                          <a:stretch/>
                        </pic:blipFill>
                        <pic:spPr>
                          <a:xfrm>
                            <a:off x="0" y="0"/>
                            <a:ext cx="840600" cy="685080"/>
                          </a:xfrm>
                          <a:prstGeom prst="rect">
                            <a:avLst/>
                          </a:prstGeom>
                          <a:ln w="0">
                            <a:noFill/>
                          </a:ln>
                        </pic:spPr>
                      </pic:pic>
                      <pic:pic xmlns:pic="http://schemas.openxmlformats.org/drawingml/2006/picture">
                        <pic:nvPicPr>
                          <pic:cNvPr id="3" name="" descr=""/>
                          <pic:cNvPicPr/>
                        </pic:nvPicPr>
                        <pic:blipFill>
                          <a:blip r:embed="rId3"/>
                          <a:stretch/>
                        </pic:blipFill>
                        <pic:spPr>
                          <a:xfrm>
                            <a:off x="165240" y="243720"/>
                            <a:ext cx="447120" cy="246240"/>
                          </a:xfrm>
                          <a:prstGeom prst="rect">
                            <a:avLst/>
                          </a:prstGeom>
                          <a:ln w="0">
                            <a:noFill/>
                          </a:ln>
                        </pic:spPr>
                      </pic:pic>
                    </wpg:wgp>
                  </a:graphicData>
                </a:graphic>
              </wp:anchor>
            </w:drawing>
          </mc:Choice>
          <mc:Fallback>
            <w:pict>
              <v:group id="shape_0" alt="Group object 1" style="position:absolute;margin-left:414.75pt;margin-top:29.05pt;width:66.2pt;height:53.95pt" coordorigin="8295,581" coordsize="1324,10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 1" stroked="f" o:allowincell="f" style="position:absolute;left:8295;top:581;width:1323;height:1078;mso-wrap-style:none;v-text-anchor:middle" type="_x0000_t75">
                  <v:imagedata r:id="rId4" o:detectmouseclick="t"/>
                  <v:stroke color="#3465a4" joinstyle="round" endcap="flat"/>
                  <w10:wrap type="square" side="left"/>
                </v:shape>
                <v:shape id="shape_0" stroked="f" o:allowincell="f" style="position:absolute;left:8555;top:965;width:703;height:387;mso-wrap-style:none;v-text-anchor:middle" type="_x0000_t75">
                  <v:imagedata r:id="rId5" o:detectmouseclick="t"/>
                  <v:stroke color="#3465a4" joinstyle="round" endcap="flat"/>
                  <w10:wrap type="square" side="left"/>
                </v:shape>
              </v:group>
            </w:pict>
          </mc:Fallback>
        </mc:AlternateContent>
      </w:r>
      <w:r>
        <w:rPr>
          <w:rFonts w:ascii="Times New Roman" w:hAnsi="Times New Roman"/>
          <w:color w:val="000000"/>
          <w:spacing w:val="0"/>
          <w:sz w:val="24"/>
        </w:rPr>
        <w:t xml:space="preserve">L'objectif de « SalamtyFirst » est d'améliorer la sûreté et la sécurité dans les environnements industriels par le biais d'une surveillance et d'un contrôle vidéo avancés. Il sert à assurer la sécurité des travailleurs : En détectant et en encourageant l'utilisation correcte des équipements de sécurité (casques de protection, gilets de sécurité, masques), SalamtyFirst contribue à réduire les accidents du travail et à garantir le respect des normes, gilets de sécurité, masques), SalamtyFirst contribue à réduire les accidents du travail et à garantir le respect des protocoles de sécurité. </w:t>
      </w:r>
    </w:p>
    <w:p>
      <w:pPr>
        <w:pStyle w:val="DefaultDrawingStyle"/>
        <w:bidi w:val="0"/>
        <w:spacing w:lineRule="atLeast" w:line="200"/>
        <w:ind w:hanging="0" w:start="0" w:end="0"/>
        <w:jc w:val="start"/>
        <w:rPr>
          <w:color w:val="000000"/>
          <w:spacing w:val="0"/>
          <w:sz w:val="24"/>
        </w:rPr>
      </w:pPr>
      <w:r>
        <w:rPr>
          <w:rFonts w:ascii="Times New Roman" w:hAnsi="Times New Roman"/>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6332220" cy="3112770"/>
            <wp:effectExtent l="0" t="0" r="0" b="0"/>
            <wp:wrapSquare wrapText="largest"/>
            <wp:docPr id="4" name="Image6"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6" descr="" title=""/>
                    <pic:cNvPicPr>
                      <a:picLocks noChangeAspect="1" noChangeArrowheads="1"/>
                    </pic:cNvPicPr>
                  </pic:nvPicPr>
                  <pic:blipFill>
                    <a:blip r:embed="rId6"/>
                    <a:stretch>
                      <a:fillRect/>
                    </a:stretch>
                  </pic:blipFill>
                  <pic:spPr bwMode="auto">
                    <a:xfrm>
                      <a:off x="0" y="0"/>
                      <a:ext cx="6332220" cy="3112770"/>
                    </a:xfrm>
                    <a:prstGeom prst="rect">
                      <a:avLst/>
                    </a:prstGeom>
                    <a:noFill/>
                  </pic:spPr>
                </pic:pic>
              </a:graphicData>
            </a:graphic>
          </wp:anchor>
        </w:drawing>
      </w:r>
    </w:p>
    <w:p>
      <w:pPr>
        <w:pStyle w:val="DefaultDrawingStyle"/>
        <w:bidi w:val="0"/>
        <w:spacing w:lineRule="atLeast" w:line="200"/>
        <w:ind w:hanging="0" w:start="0" w:end="0"/>
        <w:jc w:val="start"/>
        <w:rPr>
          <w:rFonts w:ascii="Times New Roman" w:hAnsi="Times New Roman"/>
        </w:rPr>
      </w:pPr>
      <w:r>
        <w:rPr>
          <w:rFonts w:ascii="Times New Roman" w:hAnsi="Times New Roman"/>
        </w:rPr>
      </w:r>
    </w:p>
    <w:p>
      <w:pPr>
        <w:pStyle w:val="DefaultDrawingStyle"/>
        <w:bidi w:val="0"/>
        <w:spacing w:lineRule="atLeast" w:line="200"/>
        <w:ind w:hanging="0" w:start="0" w:end="0"/>
        <w:jc w:val="start"/>
        <w:rPr>
          <w:rFonts w:ascii="Times New Roman" w:hAnsi="Times New Roman"/>
        </w:rPr>
      </w:pPr>
      <w:r>
        <w:rPr>
          <w:rFonts w:ascii="Times New Roman" w:hAnsi="Times New Roman"/>
          <w:b/>
          <w:color w:val="000000"/>
          <w:spacing w:val="0"/>
        </w:rPr>
        <w:t>CNAST 4.0</w:t>
      </w:r>
    </w:p>
    <w:p>
      <w:pPr>
        <w:pStyle w:val="DefaultDrawingStyle"/>
        <w:bidi w:val="0"/>
        <w:spacing w:lineRule="atLeast" w:line="200"/>
        <w:ind w:hanging="0" w:start="0" w:end="0"/>
        <w:jc w:val="start"/>
        <w:rPr>
          <w:rFonts w:ascii="Times New Roman" w:hAnsi="Times New Roman"/>
        </w:rPr>
      </w:pPr>
      <w:r>
        <mc:AlternateContent>
          <mc:Choice Requires="wps">
            <w:drawing>
              <wp:anchor behindDoc="0" distT="0" distB="0" distL="0" distR="0" simplePos="0" locked="0" layoutInCell="0" allowOverlap="1" relativeHeight="2">
                <wp:simplePos x="0" y="0"/>
                <wp:positionH relativeFrom="column">
                  <wp:posOffset>635</wp:posOffset>
                </wp:positionH>
                <wp:positionV relativeFrom="paragraph">
                  <wp:posOffset>88265</wp:posOffset>
                </wp:positionV>
                <wp:extent cx="1655445" cy="1044575"/>
                <wp:effectExtent l="0" t="0" r="0" b="0"/>
                <wp:wrapThrough wrapText="right">
                  <wp:wrapPolygon edited="0">
                    <wp:start x="0" y="0"/>
                    <wp:lineTo x="21600" y="0"/>
                    <wp:lineTo x="21600" y="21600"/>
                    <wp:lineTo x="0" y="21600"/>
                    <wp:lineTo x="0" y="0"/>
                  </wp:wrapPolygon>
                </wp:wrapThrough>
                <wp:docPr id="5" name="Image with transparency 1"/>
                <a:graphic xmlns:a="http://schemas.openxmlformats.org/drawingml/2006/main">
                  <a:graphicData uri="http://schemas.openxmlformats.org/drawingml/2006/picture">
                    <pic:pic xmlns:pic="http://schemas.openxmlformats.org/drawingml/2006/picture">
                      <pic:nvPicPr>
                        <pic:cNvPr id="6" name="Image with transparency 1" descr=""/>
                        <pic:cNvPicPr/>
                      </pic:nvPicPr>
                      <pic:blipFill>
                        <a:blip r:embed="rId7"/>
                        <a:stretch/>
                      </pic:blipFill>
                      <pic:spPr>
                        <a:xfrm>
                          <a:off x="0" y="0"/>
                          <a:ext cx="1655280" cy="1044720"/>
                        </a:xfrm>
                        <a:prstGeom prst="rect">
                          <a:avLst/>
                        </a:prstGeom>
                        <a:ln w="0">
                          <a:noFill/>
                        </a:ln>
                      </pic:spPr>
                    </pic:pic>
                  </a:graphicData>
                </a:graphic>
              </wp:anchor>
            </w:drawing>
          </mc:Choice>
          <mc:Fallback>
            <w:pict>
              <v:shape id="shape_0" ID="Image with transparency 1" stroked="f" o:allowincell="f" style="position:absolute;margin-left:0.05pt;margin-top:6.95pt;width:130.3pt;height:82.2pt;mso-wrap-style:none;v-text-anchor:middle" type="_x0000_t75">
                <v:imagedata r:id="rId8" o:detectmouseclick="t"/>
                <v:stroke color="#3465a4" joinstyle="round" endcap="flat"/>
                <w10:wrap type="square" side="right"/>
              </v:shape>
            </w:pict>
          </mc:Fallback>
        </mc:AlternateContent>
      </w:r>
      <w:r>
        <w:rPr>
          <w:rFonts w:ascii="Times New Roman" w:hAnsi="Times New Roman"/>
          <w:color w:val="000000"/>
          <w:spacing w:val="0"/>
          <w:sz w:val="24"/>
        </w:rPr>
        <w:t xml:space="preserve">CNAST 4.0 est le competion nationale des applications sectorielles des technologies </w:t>
      </w:r>
      <w:r>
        <w:rPr>
          <w:rFonts w:ascii="Times New Roman" w:hAnsi="Times New Roman"/>
          <w:b/>
          <w:color w:val="000000"/>
          <w:spacing w:val="0"/>
          <w:sz w:val="24"/>
        </w:rPr>
        <w:t>Industrie 4.0</w:t>
      </w:r>
      <w:r>
        <w:rPr>
          <w:rFonts w:ascii="Times New Roman" w:hAnsi="Times New Roman"/>
          <w:color w:val="000000"/>
          <w:spacing w:val="0"/>
          <w:sz w:val="24"/>
        </w:rPr>
        <w:t xml:space="preserve"> pour l’innovation et la resilence qui repond aux crises au Maroc.</w:t>
      </w:r>
    </w:p>
    <w:p>
      <w:pPr>
        <w:pStyle w:val="DefaultDrawingStyle"/>
        <w:bidi w:val="0"/>
        <w:spacing w:lineRule="atLeast" w:line="200"/>
        <w:ind w:hanging="0" w:start="0" w:end="0"/>
        <w:jc w:val="start"/>
        <w:rPr>
          <w:rFonts w:ascii="Times New Roman" w:hAnsi="Times New Roman"/>
        </w:rPr>
      </w:pPr>
      <w:r>
        <w:rPr>
          <w:rFonts w:ascii="Times New Roman" w:hAnsi="Times New Roman"/>
          <w:color w:val="000000"/>
          <w:spacing w:val="0"/>
          <w:sz w:val="24"/>
        </w:rPr>
        <w:t xml:space="preserve">CNAST 4.0 vise à permettre aux étudiants ingénieurs des Ecoles d'ingénieur au Maroc de mettre en pratique leurs connaissances théoriques en concevant et développant des solutions innovantes dans le domaine de l'Industrie 4.0. </w:t>
      </w:r>
    </w:p>
    <w:p>
      <w:pPr>
        <w:pStyle w:val="DefaultDrawingStyle"/>
        <w:bidi w:val="0"/>
        <w:spacing w:lineRule="atLeast" w:line="200"/>
        <w:ind w:hanging="0" w:start="0" w:end="0"/>
        <w:jc w:val="start"/>
        <w:rPr>
          <w:color w:val="000000"/>
          <w:spacing w:val="0"/>
          <w:sz w:val="24"/>
        </w:rPr>
      </w:pPr>
      <w:r>
        <w:rPr>
          <w:rFonts w:ascii="Times New Roman" w:hAnsi="Times New Roman"/>
        </w:rPr>
      </w:r>
    </w:p>
    <w:p>
      <w:pPr>
        <w:pStyle w:val="DefaultDrawingStyle"/>
        <w:bidi w:val="0"/>
        <w:spacing w:lineRule="atLeast" w:line="200"/>
        <w:ind w:hanging="0" w:start="0" w:end="0"/>
        <w:jc w:val="start"/>
        <w:rPr>
          <w:color w:val="000000"/>
          <w:spacing w:val="0"/>
          <w:sz w:val="24"/>
        </w:rPr>
      </w:pPr>
      <w:r>
        <w:rPr>
          <w:rFonts w:ascii="Times New Roman" w:hAnsi="Times New Roman"/>
        </w:rPr>
        <w:drawing>
          <wp:anchor behindDoc="0" distT="0" distB="0" distL="0" distR="0" simplePos="0" locked="0" layoutInCell="0" allowOverlap="1" relativeHeight="21">
            <wp:simplePos x="0" y="0"/>
            <wp:positionH relativeFrom="column">
              <wp:posOffset>-13970</wp:posOffset>
            </wp:positionH>
            <wp:positionV relativeFrom="paragraph">
              <wp:posOffset>158750</wp:posOffset>
            </wp:positionV>
            <wp:extent cx="6332220" cy="3288030"/>
            <wp:effectExtent l="0" t="0" r="0" b="0"/>
            <wp:wrapTopAndBottom/>
            <wp:docPr id="7"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title=""/>
                    <pic:cNvPicPr>
                      <a:picLocks noChangeAspect="1" noChangeArrowheads="1"/>
                    </pic:cNvPicPr>
                  </pic:nvPicPr>
                  <pic:blipFill>
                    <a:blip r:embed="rId9"/>
                    <a:stretch>
                      <a:fillRect/>
                    </a:stretch>
                  </pic:blipFill>
                  <pic:spPr bwMode="auto">
                    <a:xfrm>
                      <a:off x="0" y="0"/>
                      <a:ext cx="6332220" cy="3288030"/>
                    </a:xfrm>
                    <a:prstGeom prst="rect">
                      <a:avLst/>
                    </a:prstGeom>
                    <a:noFill/>
                  </pic:spPr>
                </pic:pic>
              </a:graphicData>
            </a:graphic>
          </wp:anchor>
        </w:drawing>
      </w:r>
    </w:p>
    <w:p>
      <w:pPr>
        <w:pStyle w:val="DefaultDrawingStyle"/>
        <w:bidi w:val="0"/>
        <w:spacing w:lineRule="atLeast" w:line="200"/>
        <w:ind w:hanging="0" w:start="0" w:end="0"/>
        <w:jc w:val="start"/>
        <w:rPr>
          <w:color w:val="000000"/>
          <w:spacing w:val="0"/>
          <w:sz w:val="24"/>
        </w:rPr>
      </w:pPr>
      <w:r>
        <w:rPr>
          <w:rFonts w:ascii="Times New Roman" w:hAnsi="Times New Roman"/>
        </w:rPr>
      </w:r>
    </w:p>
    <w:p>
      <w:pPr>
        <w:pStyle w:val="DefaultDrawingStyle"/>
        <w:bidi w:val="0"/>
        <w:spacing w:lineRule="atLeast" w:line="200"/>
        <w:ind w:hanging="0" w:start="0" w:end="0"/>
        <w:jc w:val="start"/>
        <w:rPr>
          <w:rFonts w:ascii="Times New Roman" w:hAnsi="Times New Roman"/>
        </w:rPr>
      </w:pPr>
      <w:r>
        <w:rPr>
          <w:rFonts w:ascii="Times New Roman" w:hAnsi="Times New Roman"/>
          <w:color w:val="000000"/>
          <w:spacing w:val="0"/>
          <w:sz w:val="24"/>
        </w:rPr>
        <w:t>Des équipes venues des quatre coins du Maroc se sont rassemblées à l’ENSA Marrakech pour présenter leurs projets innovants le 28 septembre 2024.</w:t>
      </w:r>
    </w:p>
    <w:p>
      <w:pPr>
        <w:pStyle w:val="DefaultDrawingStyle"/>
        <w:bidi w:val="0"/>
        <w:spacing w:lineRule="atLeast" w:line="200"/>
        <w:ind w:hanging="0" w:start="0" w:end="0"/>
        <w:jc w:val="start"/>
        <w:rPr>
          <w:rFonts w:ascii="Times New Roman" w:hAnsi="Times New Roman"/>
        </w:rPr>
      </w:pPr>
      <w:r>
        <w:rPr>
          <w:rFonts w:ascii="Times New Roman" w:hAnsi="Times New Roman"/>
          <w:color w:val="000000"/>
          <w:spacing w:val="0"/>
          <w:sz w:val="24"/>
        </w:rPr>
        <w:t>La 1ère édition de la CNAST 4.0 organisee par le club genie industriel et logistique de l’ENSA Marrakech, est un véritable succès et une compétition riche en surprises et en suspense, mettant en lumière la créativité et le talent des participants.</w:t>
      </w:r>
    </w:p>
    <w:p>
      <w:pPr>
        <w:pStyle w:val="DefaultDrawingStyle"/>
        <w:bidi w:val="0"/>
        <w:spacing w:lineRule="atLeast" w:line="200"/>
        <w:ind w:hanging="0" w:start="0" w:end="0"/>
        <w:jc w:val="start"/>
        <w:rPr>
          <w:rFonts w:ascii="Times New Roman" w:hAnsi="Times New Roman"/>
        </w:rPr>
      </w:pPr>
      <w:r>
        <w:rPr>
          <w:rFonts w:ascii="Times New Roman" w:hAnsi="Times New Roman"/>
          <w:color w:val="000000"/>
          <w:spacing w:val="0"/>
          <w:sz w:val="24"/>
        </w:rPr>
        <w:t>Des équipes venues des quatre coins du Maroc se sont rassemblées à l’ENSA Marrakech pour présenter leurs projets innovants le 28 septembre 2024.</w:t>
      </w:r>
    </w:p>
    <w:p>
      <w:pPr>
        <w:pStyle w:val="DefaultDrawingStyle"/>
        <w:bidi w:val="0"/>
        <w:spacing w:lineRule="atLeast" w:line="200"/>
        <w:ind w:hanging="0" w:start="0" w:end="0"/>
        <w:jc w:val="start"/>
        <w:rPr>
          <w:rFonts w:ascii="Times New Roman" w:hAnsi="Times New Roman"/>
        </w:rPr>
      </w:pPr>
      <w:r>
        <w:rPr>
          <w:rFonts w:ascii="Times New Roman" w:hAnsi="Times New Roman"/>
          <w:color w:val="000000"/>
          <w:spacing w:val="0"/>
          <w:sz w:val="24"/>
        </w:rPr>
        <w:t>La 1ère édition de la CNAST 4.0 organisee par le club genie industriel et logistique de l’ENSA Marrakech, est un véritable succès et une compétition riche en surprises et en suspense, mettant en lumière la créativité et le talent des participants.</w:t>
      </w:r>
    </w:p>
    <w:p>
      <w:pPr>
        <w:pStyle w:val="DefaultDrawingStyle"/>
        <w:bidi w:val="0"/>
        <w:spacing w:lineRule="atLeast" w:line="200" w:before="238" w:after="198"/>
        <w:ind w:hanging="0" w:start="0" w:end="0"/>
        <w:jc w:val="start"/>
        <w:rPr>
          <w:b/>
          <w:color w:val="000000"/>
          <w:spacing w:val="0"/>
        </w:rPr>
      </w:pPr>
      <w:r>
        <w:rPr>
          <w:rFonts w:ascii="Times New Roman" w:hAnsi="Times New Roman"/>
        </w:rPr>
      </w:r>
    </w:p>
    <w:p>
      <w:pPr>
        <w:pStyle w:val="DefaultDrawingStyle"/>
        <w:bidi w:val="0"/>
        <w:spacing w:lineRule="atLeast" w:line="200" w:before="238" w:after="198"/>
        <w:ind w:hanging="0" w:start="0" w:end="0"/>
        <w:jc w:val="start"/>
        <w:rPr>
          <w:b/>
          <w:color w:val="000000"/>
          <w:spacing w:val="0"/>
        </w:rPr>
      </w:pPr>
      <w:r>
        <w:rPr>
          <w:rFonts w:ascii="Times New Roman" w:hAnsi="Times New Roman"/>
        </w:rPr>
      </w:r>
    </w:p>
    <w:p>
      <w:pPr>
        <w:pStyle w:val="DefaultDrawingStyle"/>
        <w:bidi w:val="0"/>
        <w:spacing w:lineRule="atLeast" w:line="200" w:before="238" w:after="198"/>
        <w:ind w:hanging="0" w:start="0" w:end="0"/>
        <w:jc w:val="start"/>
        <w:rPr>
          <w:b/>
          <w:color w:val="000000"/>
          <w:spacing w:val="0"/>
        </w:rPr>
      </w:pPr>
      <w:r>
        <w:rPr>
          <w:rFonts w:ascii="Times New Roman" w:hAnsi="Times New Roman"/>
        </w:rPr>
      </w:r>
    </w:p>
    <w:p>
      <w:pPr>
        <w:pStyle w:val="DefaultDrawingStyle"/>
        <w:bidi w:val="0"/>
        <w:spacing w:lineRule="atLeast" w:line="200" w:before="238" w:after="198"/>
        <w:ind w:hanging="0" w:start="0" w:end="0"/>
        <w:jc w:val="start"/>
        <w:rPr>
          <w:b/>
          <w:color w:val="000000"/>
          <w:spacing w:val="0"/>
        </w:rPr>
      </w:pPr>
      <w:r>
        <w:rPr>
          <w:rFonts w:ascii="Times New Roman" w:hAnsi="Times New Roman"/>
        </w:rPr>
      </w:r>
    </w:p>
    <w:p>
      <w:pPr>
        <w:pStyle w:val="DefaultDrawingStyle"/>
        <w:bidi w:val="0"/>
        <w:spacing w:lineRule="atLeast" w:line="200" w:before="238" w:after="198"/>
        <w:ind w:hanging="0" w:start="0" w:end="0"/>
        <w:jc w:val="start"/>
        <w:rPr>
          <w:b/>
          <w:color w:val="000000"/>
          <w:spacing w:val="0"/>
        </w:rPr>
      </w:pPr>
      <w:r>
        <w:rPr>
          <w:rFonts w:ascii="Times New Roman" w:hAnsi="Times New Roman"/>
        </w:rPr>
      </w:r>
    </w:p>
    <w:p>
      <w:pPr>
        <w:pStyle w:val="DefaultDrawingStyle"/>
        <w:bidi w:val="0"/>
        <w:spacing w:lineRule="atLeast" w:line="200" w:before="238" w:after="198"/>
        <w:ind w:hanging="0" w:start="0" w:end="0"/>
        <w:jc w:val="start"/>
        <w:rPr>
          <w:rFonts w:ascii="Times New Roman" w:hAnsi="Times New Roman"/>
        </w:rPr>
      </w:pPr>
      <w:r>
        <w:rPr>
          <w:rFonts w:ascii="Times New Roman" w:hAnsi="Times New Roman"/>
          <w:b/>
          <w:color w:val="000000"/>
          <w:spacing w:val="0"/>
        </w:rPr>
        <w:t>Probleme existant</w:t>
      </w:r>
    </w:p>
    <w:p>
      <w:pPr>
        <w:pStyle w:val="DefaultDrawingStyle"/>
        <w:bidi w:val="0"/>
        <w:spacing w:lineRule="atLeast" w:line="200" w:before="238" w:after="198"/>
        <w:ind w:hanging="0" w:start="0" w:end="0"/>
        <w:jc w:val="start"/>
        <w:rPr>
          <w:rFonts w:ascii="Times New Roman" w:hAnsi="Times New Roman"/>
        </w:rPr>
      </w:pPr>
      <w:r>
        <w:rPr>
          <w:rFonts w:ascii="Times New Roman" w:hAnsi="Times New Roman"/>
          <w:color w:val="000000"/>
          <w:spacing w:val="0"/>
          <w:sz w:val="22"/>
        </w:rPr>
        <w:t xml:space="preserve">La sécurité industrielle est d'une importance capitale, étant donné les environnements potentiellement dangereux des usines de fabrication, des chantiers de construction et des installations industrielles. </w:t>
      </w:r>
    </w:p>
    <w:p>
      <w:pPr>
        <w:pStyle w:val="DefaultDrawingStyle"/>
        <w:bidi w:val="0"/>
        <w:spacing w:lineRule="atLeast" w:line="200"/>
        <w:ind w:hanging="0" w:start="0" w:end="0"/>
        <w:jc w:val="start"/>
        <w:rPr>
          <w:b/>
          <w:color w:val="000000"/>
          <w:spacing w:val="0"/>
          <w:sz w:val="22"/>
        </w:rPr>
      </w:pPr>
      <w:r>
        <w:rPr>
          <w:rFonts w:ascii="Times New Roman" w:hAnsi="Times New Roman"/>
        </w:rPr>
        <w:drawing>
          <wp:anchor behindDoc="0" distT="0" distB="0" distL="0" distR="0" simplePos="0" locked="0" layoutInCell="0" allowOverlap="1" relativeHeight="22">
            <wp:simplePos x="0" y="0"/>
            <wp:positionH relativeFrom="column">
              <wp:posOffset>0</wp:posOffset>
            </wp:positionH>
            <wp:positionV relativeFrom="paragraph">
              <wp:posOffset>43180</wp:posOffset>
            </wp:positionV>
            <wp:extent cx="6332220" cy="3274695"/>
            <wp:effectExtent l="0" t="0" r="0" b="0"/>
            <wp:wrapTopAndBottom/>
            <wp:docPr id="8"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 descr="" title=""/>
                    <pic:cNvPicPr>
                      <a:picLocks noChangeAspect="1" noChangeArrowheads="1"/>
                    </pic:cNvPicPr>
                  </pic:nvPicPr>
                  <pic:blipFill>
                    <a:blip r:embed="rId10"/>
                    <a:stretch>
                      <a:fillRect/>
                    </a:stretch>
                  </pic:blipFill>
                  <pic:spPr bwMode="auto">
                    <a:xfrm>
                      <a:off x="0" y="0"/>
                      <a:ext cx="6332220" cy="3274695"/>
                    </a:xfrm>
                    <a:prstGeom prst="rect">
                      <a:avLst/>
                    </a:prstGeom>
                    <a:noFill/>
                  </pic:spPr>
                </pic:pic>
              </a:graphicData>
            </a:graphic>
          </wp:anchor>
        </w:drawing>
      </w:r>
    </w:p>
    <w:p>
      <w:pPr>
        <w:pStyle w:val="DefaultDrawingStyle"/>
        <w:bidi w:val="0"/>
        <w:spacing w:lineRule="atLeast" w:line="200"/>
        <w:ind w:hanging="0" w:start="0" w:end="0"/>
        <w:jc w:val="start"/>
        <w:rPr>
          <w:b/>
          <w:color w:val="000000"/>
          <w:spacing w:val="0"/>
          <w:sz w:val="22"/>
        </w:rPr>
      </w:pPr>
      <w:r>
        <w:rPr>
          <w:rFonts w:ascii="Times New Roman" w:hAnsi="Times New Roman"/>
        </w:rPr>
      </w:r>
    </w:p>
    <w:p>
      <w:pPr>
        <w:pStyle w:val="DefaultDrawingStyle"/>
        <w:bidi w:val="0"/>
        <w:spacing w:lineRule="atLeast" w:line="200"/>
        <w:ind w:hanging="0" w:start="0" w:end="0"/>
        <w:jc w:val="start"/>
        <w:rPr>
          <w:rFonts w:ascii="Times New Roman" w:hAnsi="Times New Roman"/>
        </w:rPr>
      </w:pPr>
      <w:r>
        <w:rPr>
          <w:rFonts w:ascii="Times New Roman" w:hAnsi="Times New Roman"/>
          <w:b/>
          <w:color w:val="000000"/>
          <w:spacing w:val="0"/>
          <w:sz w:val="22"/>
        </w:rPr>
        <w:t xml:space="preserve">Une analyse de la littérature révèle plusieurs défis et questions clés dans le domaine de la sécurité industrielle : </w:t>
      </w:r>
    </w:p>
    <w:p>
      <w:pPr>
        <w:pStyle w:val="DefaultDrawingStyle"/>
        <w:bidi w:val="0"/>
        <w:spacing w:lineRule="atLeast" w:line="200"/>
        <w:ind w:hanging="0" w:start="0" w:end="0"/>
        <w:jc w:val="start"/>
        <w:rPr>
          <w:rFonts w:ascii="Times New Roman" w:hAnsi="Times New Roman"/>
        </w:rPr>
      </w:pPr>
      <w:r>
        <w:rPr>
          <w:rFonts w:ascii="Times New Roman" w:hAnsi="Times New Roman"/>
          <w:b/>
          <w:color w:val="000000"/>
          <w:spacing w:val="0"/>
          <w:sz w:val="22"/>
        </w:rPr>
        <w:t xml:space="preserve">Taux d'accidents : </w:t>
      </w:r>
      <w:r>
        <w:rPr>
          <w:rFonts w:ascii="Times New Roman" w:hAnsi="Times New Roman"/>
          <w:color w:val="000000"/>
          <w:spacing w:val="0"/>
          <w:sz w:val="22"/>
        </w:rPr>
        <w:t xml:space="preserve">Les recherches mettent systématiquement en évidence des taux d'accidents élevés dans les environnements industriels. Ces accidents entraînent des blessures, des décès et des pertes économiques considérables. </w:t>
      </w:r>
    </w:p>
    <w:p>
      <w:pPr>
        <w:pStyle w:val="DefaultDrawingStyle"/>
        <w:bidi w:val="0"/>
        <w:spacing w:lineRule="atLeast" w:line="200"/>
        <w:ind w:hanging="0" w:start="0" w:end="0"/>
        <w:jc w:val="start"/>
        <w:rPr>
          <w:rFonts w:ascii="Times New Roman" w:hAnsi="Times New Roman"/>
        </w:rPr>
      </w:pPr>
      <w:r>
        <w:rPr>
          <w:rFonts w:ascii="Times New Roman" w:hAnsi="Times New Roman"/>
          <w:b/>
          <w:color w:val="000000"/>
          <w:spacing w:val="0"/>
          <w:sz w:val="22"/>
        </w:rPr>
        <w:t>Conformité des équipements de sécurité :</w:t>
      </w:r>
      <w:r>
        <w:rPr>
          <w:rFonts w:ascii="Times New Roman" w:hAnsi="Times New Roman"/>
          <w:color w:val="000000"/>
          <w:spacing w:val="0"/>
          <w:sz w:val="22"/>
        </w:rPr>
        <w:t xml:space="preserve"> S'assurer que les travailleurs portent systématiquement l'équipement de sécurité requis est un défi persistant. </w:t>
      </w:r>
    </w:p>
    <w:p>
      <w:pPr>
        <w:pStyle w:val="DefaultDrawingStyle"/>
        <w:bidi w:val="0"/>
        <w:spacing w:lineRule="atLeast" w:line="200"/>
        <w:ind w:hanging="0" w:start="0" w:end="0"/>
        <w:jc w:val="start"/>
        <w:rPr>
          <w:rFonts w:ascii="Times New Roman" w:hAnsi="Times New Roman"/>
        </w:rPr>
      </w:pPr>
      <w:r>
        <w:rPr>
          <w:rFonts w:ascii="Times New Roman" w:hAnsi="Times New Roman"/>
          <w:color w:val="000000"/>
          <w:spacing w:val="0"/>
          <w:sz w:val="22"/>
        </w:rPr>
        <w:t xml:space="preserve">est un défi permanent. Des études soulignent l'importance du contrôle de l'utilisation des équipements de sécurité. </w:t>
      </w:r>
    </w:p>
    <w:p>
      <w:pPr>
        <w:pStyle w:val="DefaultDrawingStyle"/>
        <w:bidi w:val="0"/>
        <w:spacing w:lineRule="atLeast" w:line="200"/>
        <w:ind w:hanging="0" w:start="0" w:end="0"/>
        <w:jc w:val="start"/>
        <w:rPr>
          <w:rFonts w:ascii="Times New Roman" w:hAnsi="Times New Roman"/>
        </w:rPr>
      </w:pPr>
      <w:r>
        <w:rPr>
          <w:rFonts w:ascii="Times New Roman" w:hAnsi="Times New Roman"/>
          <w:b/>
          <w:color w:val="000000"/>
          <w:spacing w:val="0"/>
          <w:sz w:val="22"/>
        </w:rPr>
        <w:t>Détection des incendies :</w:t>
      </w:r>
      <w:r>
        <w:rPr>
          <w:rFonts w:ascii="Times New Roman" w:hAnsi="Times New Roman"/>
          <w:color w:val="000000"/>
          <w:spacing w:val="0"/>
          <w:sz w:val="22"/>
        </w:rPr>
        <w:t xml:space="preserve"> Les systèmes traditionnels de détection des incendies sont limités dans leur capacité à identifier rapidement les incendies dans les grands espaces industriels. </w:t>
      </w:r>
    </w:p>
    <w:p>
      <w:pPr>
        <w:pStyle w:val="DefaultDrawingStyle"/>
        <w:bidi w:val="0"/>
        <w:spacing w:lineRule="atLeast" w:line="200"/>
        <w:ind w:hanging="0" w:start="0" w:end="0"/>
        <w:jc w:val="start"/>
        <w:rPr>
          <w:rFonts w:ascii="Times New Roman" w:hAnsi="Times New Roman"/>
        </w:rPr>
      </w:pPr>
      <w:r>
        <w:rPr>
          <w:rFonts w:ascii="Times New Roman" w:hAnsi="Times New Roman"/>
          <w:b/>
          <w:color w:val="000000"/>
          <w:spacing w:val="0"/>
          <w:sz w:val="22"/>
        </w:rPr>
        <w:t xml:space="preserve">Fuites de gaz : </w:t>
      </w:r>
      <w:r>
        <w:rPr>
          <w:rFonts w:ascii="Times New Roman" w:hAnsi="Times New Roman"/>
          <w:color w:val="000000"/>
          <w:spacing w:val="0"/>
          <w:sz w:val="22"/>
        </w:rPr>
        <w:t xml:space="preserve">Les capteurs de gaz ne sont pas largement utilisés pour surveiller les fuites de gaz dans les locaux. </w:t>
      </w:r>
    </w:p>
    <w:p>
      <w:pPr>
        <w:pStyle w:val="DefaultDrawingStyle"/>
        <w:bidi w:val="0"/>
        <w:spacing w:lineRule="atLeast" w:line="200"/>
        <w:ind w:hanging="0" w:start="0" w:end="0"/>
        <w:jc w:val="start"/>
        <w:rPr>
          <w:rFonts w:ascii="Times New Roman" w:hAnsi="Times New Roman"/>
        </w:rPr>
      </w:pPr>
      <w:r>
        <w:rPr>
          <w:rFonts w:ascii="Times New Roman" w:hAnsi="Times New Roman"/>
          <w:b/>
          <w:color w:val="000000"/>
          <w:spacing w:val="0"/>
          <w:sz w:val="22"/>
        </w:rPr>
        <w:t>Détresse des travailleurs :</w:t>
      </w:r>
      <w:r>
        <w:rPr>
          <w:rFonts w:ascii="Times New Roman" w:hAnsi="Times New Roman"/>
          <w:color w:val="000000"/>
          <w:spacing w:val="0"/>
          <w:sz w:val="22"/>
        </w:rPr>
        <w:t xml:space="preserve"> Reconnaître les signes de détresse des travailleurs ou les urgences en temps réel est une tâche cruciale mais difficile. </w:t>
      </w:r>
    </w:p>
    <w:p>
      <w:pPr>
        <w:pStyle w:val="DefaultDrawingStyle"/>
        <w:bidi w:val="0"/>
        <w:spacing w:lineRule="atLeast" w:line="200"/>
        <w:ind w:hanging="0" w:start="0" w:end="0"/>
        <w:jc w:val="start"/>
        <w:rPr>
          <w:rFonts w:ascii="Times New Roman" w:hAnsi="Times New Roman"/>
        </w:rPr>
      </w:pPr>
      <w:r>
        <w:rPr>
          <w:rFonts w:ascii="Times New Roman" w:hAnsi="Times New Roman"/>
          <w:b/>
          <w:color w:val="000000"/>
          <w:spacing w:val="0"/>
          <w:sz w:val="22"/>
        </w:rPr>
        <w:t>Temps de réponse :</w:t>
      </w:r>
      <w:r>
        <w:rPr>
          <w:rFonts w:ascii="Times New Roman" w:hAnsi="Times New Roman"/>
          <w:color w:val="000000"/>
          <w:spacing w:val="0"/>
          <w:sz w:val="22"/>
        </w:rPr>
        <w:t xml:space="preserve"> Il est essentiel de réduire le temps de réponse en cas d'urgence. Les retards dans la détection et de réponse aux incidents peuvent avoir des conséquences désastreuses. </w:t>
      </w:r>
    </w:p>
    <w:p>
      <w:pPr>
        <w:pStyle w:val="DefaultDrawingStyle"/>
        <w:bidi w:val="0"/>
        <w:spacing w:lineRule="atLeast" w:line="200"/>
        <w:ind w:hanging="0" w:start="0" w:end="0"/>
        <w:jc w:val="start"/>
        <w:rPr>
          <w:color w:val="000000"/>
          <w:spacing w:val="0"/>
          <w:sz w:val="22"/>
        </w:rPr>
      </w:pPr>
      <w:r>
        <w:rPr>
          <w:rFonts w:ascii="Times New Roman" w:hAnsi="Times New Roman"/>
        </w:rPr>
      </w:r>
    </w:p>
    <w:p>
      <w:pPr>
        <w:pStyle w:val="Normal"/>
        <w:bidi w:val="0"/>
        <w:spacing w:lineRule="atLeast" w:line="200"/>
        <w:ind w:hanging="0" w:start="0" w:end="0"/>
        <w:jc w:val="start"/>
        <w:rPr>
          <w:rFonts w:ascii="Times New Roman" w:hAnsi="Times New Roman"/>
        </w:rPr>
      </w:pPr>
      <w:r>
        <w:rPr>
          <w:rFonts w:ascii="Times New Roman" w:hAnsi="Times New Roman"/>
        </w:rPr>
      </w:r>
    </w:p>
    <w:p>
      <w:pPr>
        <w:pStyle w:val="DefaultDrawingStyle"/>
        <w:bidi w:val="0"/>
        <w:spacing w:lineRule="atLeast" w:line="200" w:before="238" w:after="198"/>
        <w:ind w:hanging="0" w:start="0" w:end="0"/>
        <w:jc w:val="start"/>
        <w:rPr>
          <w:b/>
          <w:color w:val="000000"/>
          <w:spacing w:val="0"/>
        </w:rPr>
      </w:pPr>
      <w:r>
        <w:rPr>
          <w:rFonts w:ascii="Times New Roman" w:hAnsi="Times New Roman"/>
        </w:rPr>
      </w:r>
    </w:p>
    <w:p>
      <w:pPr>
        <w:pStyle w:val="DefaultDrawingStyle"/>
        <w:bidi w:val="0"/>
        <w:spacing w:lineRule="atLeast" w:line="200" w:before="238" w:after="198"/>
        <w:ind w:hanging="0" w:start="0" w:end="0"/>
        <w:jc w:val="start"/>
        <w:rPr>
          <w:rFonts w:ascii="Times New Roman" w:hAnsi="Times New Roman"/>
        </w:rPr>
      </w:pPr>
      <w:r>
        <w:rPr>
          <w:rFonts w:ascii="Times New Roman" w:hAnsi="Times New Roman"/>
          <w:b/>
          <w:color w:val="000000"/>
          <w:spacing w:val="0"/>
        </w:rPr>
        <w:t xml:space="preserve">Solution proposée </w:t>
      </w:r>
    </w:p>
    <w:p>
      <w:pPr>
        <w:pStyle w:val="DefaultDrawingStyle"/>
        <w:bidi w:val="0"/>
        <w:spacing w:lineRule="atLeast" w:line="200"/>
        <w:ind w:hanging="0" w:start="0" w:end="0"/>
        <w:jc w:val="start"/>
        <w:rPr>
          <w:rFonts w:ascii="Times New Roman" w:hAnsi="Times New Roman"/>
        </w:rPr>
      </w:pPr>
      <w:r>
        <w:rPr>
          <w:rFonts w:ascii="Times New Roman" w:hAnsi="Times New Roman"/>
          <w:color w:val="000000"/>
          <w:spacing w:val="0"/>
          <w:sz w:val="24"/>
        </w:rPr>
        <w:t xml:space="preserve">Pour relever les défis susmentionnés en matière de sécurité industrielle, une solution intégrée, telle que </w:t>
      </w:r>
    </w:p>
    <w:p>
      <w:pPr>
        <w:pStyle w:val="DefaultDrawingStyle"/>
        <w:bidi w:val="0"/>
        <w:spacing w:lineRule="atLeast" w:line="200"/>
        <w:ind w:hanging="0" w:start="0" w:end="0"/>
        <w:jc w:val="start"/>
        <w:rPr>
          <w:rFonts w:ascii="Times New Roman" w:hAnsi="Times New Roman"/>
        </w:rPr>
      </w:pPr>
      <w:r>
        <w:rPr>
          <w:rFonts w:ascii="Times New Roman" w:hAnsi="Times New Roman"/>
          <w:color w:val="000000"/>
          <w:spacing w:val="0"/>
          <w:sz w:val="24"/>
        </w:rPr>
        <w:t xml:space="preserve">« </w:t>
      </w:r>
      <w:r>
        <w:rPr>
          <w:rFonts w:ascii="Times New Roman" w:hAnsi="Times New Roman"/>
          <w:b/>
          <w:color w:val="000000"/>
          <w:spacing w:val="0"/>
          <w:sz w:val="24"/>
        </w:rPr>
        <w:t>SalamtyFirst</w:t>
      </w:r>
      <w:r>
        <w:rPr>
          <w:rFonts w:ascii="Times New Roman" w:hAnsi="Times New Roman"/>
          <w:color w:val="000000"/>
          <w:spacing w:val="0"/>
          <w:sz w:val="24"/>
        </w:rPr>
        <w:t xml:space="preserve"> », offre des perspectives prometteuses : </w:t>
      </w:r>
    </w:p>
    <w:p>
      <w:pPr>
        <w:pStyle w:val="DefaultDrawingStyle"/>
        <w:bidi w:val="0"/>
        <w:spacing w:lineRule="atLeast" w:line="200"/>
        <w:ind w:hanging="0" w:start="0" w:end="0"/>
        <w:jc w:val="start"/>
        <w:rPr>
          <w:color w:val="000000"/>
          <w:spacing w:val="0"/>
          <w:sz w:val="24"/>
        </w:rPr>
      </w:pPr>
      <w:r>
        <w:rPr>
          <w:rFonts w:ascii="Times New Roman" w:hAnsi="Times New Roman"/>
        </w:rPr>
      </w:r>
    </w:p>
    <w:p>
      <w:pPr>
        <w:pStyle w:val="DefaultDrawingStyle"/>
        <w:bidi w:val="0"/>
        <w:spacing w:lineRule="atLeast" w:line="200"/>
        <w:ind w:hanging="0" w:start="0" w:end="0"/>
        <w:jc w:val="start"/>
        <w:rPr>
          <w:rFonts w:ascii="Times New Roman" w:hAnsi="Times New Roman"/>
        </w:rPr>
      </w:pPr>
      <w:r>
        <mc:AlternateContent>
          <mc:Choice Requires="wps">
            <w:drawing>
              <wp:anchor behindDoc="0" distT="0" distB="0" distL="0" distR="0" simplePos="0" locked="0" layoutInCell="0" allowOverlap="1" relativeHeight="3">
                <wp:simplePos x="0" y="0"/>
                <wp:positionH relativeFrom="column">
                  <wp:posOffset>635</wp:posOffset>
                </wp:positionH>
                <wp:positionV relativeFrom="paragraph">
                  <wp:posOffset>635</wp:posOffset>
                </wp:positionV>
                <wp:extent cx="2132965" cy="3199765"/>
                <wp:effectExtent l="0" t="0" r="0" b="0"/>
                <wp:wrapThrough wrapText="right">
                  <wp:wrapPolygon edited="0">
                    <wp:start x="0" y="0"/>
                    <wp:lineTo x="21600" y="0"/>
                    <wp:lineTo x="21600" y="21600"/>
                    <wp:lineTo x="0" y="21600"/>
                    <wp:lineTo x="0" y="0"/>
                  </wp:wrapPolygon>
                </wp:wrapThrough>
                <wp:docPr id="9" name="Image 13" descr="preencoded.png"/>
                <a:graphic xmlns:a="http://schemas.openxmlformats.org/drawingml/2006/main">
                  <a:graphicData uri="http://schemas.openxmlformats.org/drawingml/2006/picture">
                    <pic:pic xmlns:pic="http://schemas.openxmlformats.org/drawingml/2006/picture">
                      <pic:nvPicPr>
                        <pic:cNvPr id="10" name="Image 13" descr="preencoded.png"/>
                        <pic:cNvPicPr/>
                      </pic:nvPicPr>
                      <pic:blipFill>
                        <a:blip r:embed="rId11"/>
                        <a:stretch/>
                      </pic:blipFill>
                      <pic:spPr>
                        <a:xfrm>
                          <a:off x="0" y="0"/>
                          <a:ext cx="2133000" cy="3199680"/>
                        </a:xfrm>
                        <a:prstGeom prst="rect">
                          <a:avLst/>
                        </a:prstGeom>
                        <a:ln w="0">
                          <a:noFill/>
                        </a:ln>
                      </pic:spPr>
                    </pic:pic>
                  </a:graphicData>
                </a:graphic>
              </wp:anchor>
            </w:drawing>
          </mc:Choice>
          <mc:Fallback>
            <w:pict>
              <v:shape id="shape_0" ID="Image 13" stroked="f" o:allowincell="f" style="position:absolute;margin-left:0.05pt;margin-top:0.05pt;width:167.9pt;height:251.9pt;mso-wrap-style:none;v-text-anchor:middle" type="_x0000_t75">
                <v:imagedata r:id="rId12" o:detectmouseclick="t"/>
                <v:stroke color="#3465a4" joinstyle="round" endcap="flat"/>
                <w10:wrap type="square" side="right"/>
              </v:shape>
            </w:pict>
          </mc:Fallback>
        </mc:AlternateContent>
      </w:r>
      <w:r>
        <w:rPr>
          <w:rFonts w:ascii="Times New Roman" w:hAnsi="Times New Roman"/>
          <w:b/>
          <w:color w:val="000000"/>
          <w:spacing w:val="0"/>
          <w:sz w:val="24"/>
        </w:rPr>
        <w:t xml:space="preserve">Vision par ordinateur avancée : </w:t>
      </w:r>
      <w:r>
        <w:rPr>
          <w:rFonts w:ascii="Times New Roman" w:hAnsi="Times New Roman"/>
          <w:color w:val="000000"/>
          <w:spacing w:val="0"/>
          <w:sz w:val="24"/>
        </w:rPr>
        <w:t xml:space="preserve">En s'appuyant sur la vision par ordinateur et l'apprentissage profond, comme le propose « SalamtyFirst » peut contrôler avec précision la conformité de l'équipement de sécurité des travailleurs, y compris les casques de sécurité, les gilets de sécurité et les masques, grâce à une surveillance en temps réel. </w:t>
      </w:r>
    </w:p>
    <w:p>
      <w:pPr>
        <w:pStyle w:val="DefaultDrawingStyle"/>
        <w:bidi w:val="0"/>
        <w:spacing w:lineRule="atLeast" w:line="200"/>
        <w:ind w:hanging="0" w:start="0" w:end="0"/>
        <w:jc w:val="start"/>
        <w:rPr>
          <w:rFonts w:ascii="Times New Roman" w:hAnsi="Times New Roman"/>
        </w:rPr>
      </w:pPr>
      <w:r>
        <w:rPr>
          <w:rFonts w:ascii="Times New Roman" w:hAnsi="Times New Roman"/>
          <w:b/>
          <w:color w:val="000000"/>
          <w:spacing w:val="0"/>
          <w:sz w:val="24"/>
        </w:rPr>
        <w:t>Algorithmes de détection d'incendie :</w:t>
      </w:r>
      <w:r>
        <w:rPr>
          <w:rFonts w:ascii="Times New Roman" w:hAnsi="Times New Roman"/>
          <w:color w:val="000000"/>
          <w:spacing w:val="0"/>
          <w:sz w:val="24"/>
        </w:rPr>
        <w:t xml:space="preserve"> Des algorithmes modernes de détection des incendies peuvent être intégrés à « SalamtyFirst » pour identifier les signes précoces de ﬁres, tels que la fumée et les anomalies de température, et déclencher des alertes immédiates pour atténuer les risques d'incendie. </w:t>
      </w:r>
    </w:p>
    <w:p>
      <w:pPr>
        <w:pStyle w:val="DefaultDrawingStyle"/>
        <w:bidi w:val="0"/>
        <w:spacing w:lineRule="atLeast" w:line="200"/>
        <w:ind w:hanging="0" w:start="0" w:end="0"/>
        <w:jc w:val="start"/>
        <w:rPr>
          <w:rFonts w:ascii="Times New Roman" w:hAnsi="Times New Roman"/>
        </w:rPr>
      </w:pPr>
      <w:r>
        <w:rPr>
          <w:rFonts w:ascii="Times New Roman" w:hAnsi="Times New Roman"/>
          <w:b/>
          <w:color w:val="000000"/>
          <w:spacing w:val="0"/>
          <w:sz w:val="24"/>
        </w:rPr>
        <w:t xml:space="preserve">Détection des fuites de gaz : </w:t>
      </w:r>
      <w:r>
        <w:rPr>
          <w:rFonts w:ascii="Times New Roman" w:hAnsi="Times New Roman"/>
          <w:color w:val="000000"/>
          <w:spacing w:val="0"/>
          <w:sz w:val="24"/>
        </w:rPr>
        <w:t xml:space="preserve">Des capteurs IOT placés dans l'ensemble des locaux vérifieraient en permanence les niveaux de gaz nocifs dans l'air, en cas de fuite. </w:t>
      </w:r>
    </w:p>
    <w:p>
      <w:pPr>
        <w:pStyle w:val="DefaultDrawingStyle"/>
        <w:bidi w:val="0"/>
        <w:spacing w:lineRule="atLeast" w:line="200"/>
        <w:ind w:hanging="0" w:start="0" w:end="0"/>
        <w:jc w:val="start"/>
        <w:rPr>
          <w:rFonts w:ascii="Times New Roman" w:hAnsi="Times New Roman"/>
        </w:rPr>
      </w:pPr>
      <w:r>
        <w:rPr>
          <w:rFonts w:ascii="Times New Roman" w:hAnsi="Times New Roman"/>
          <w:color w:val="000000"/>
          <w:spacing w:val="0"/>
          <w:sz w:val="24"/>
        </w:rPr>
        <w:t xml:space="preserve">Si la quantité dépasse la limite inférieure, une alerte doit être émise pour que tout le personnel évacue les lieux. </w:t>
      </w:r>
    </w:p>
    <w:p>
      <w:pPr>
        <w:pStyle w:val="DefaultDrawingStyle"/>
        <w:bidi w:val="0"/>
        <w:spacing w:lineRule="atLeast" w:line="200"/>
        <w:ind w:hanging="0" w:start="0" w:end="0"/>
        <w:jc w:val="start"/>
        <w:rPr>
          <w:rFonts w:ascii="Times New Roman" w:hAnsi="Times New Roman"/>
        </w:rPr>
      </w:pPr>
      <w:r>
        <w:rPr>
          <w:rFonts w:ascii="Times New Roman" w:hAnsi="Times New Roman"/>
          <w:b/>
          <w:color w:val="000000"/>
          <w:spacing w:val="0"/>
          <w:sz w:val="24"/>
        </w:rPr>
        <w:t>Reconnaissance de la détresse des travailleurs :</w:t>
      </w:r>
      <w:r>
        <w:rPr>
          <w:rFonts w:ascii="Times New Roman" w:hAnsi="Times New Roman"/>
          <w:color w:val="000000"/>
          <w:spacing w:val="0"/>
          <w:sz w:val="24"/>
        </w:rPr>
        <w:t xml:space="preserve"> L'incorporation de la reconnaissance de la détresse des travailleurs basée sur la vision par ordinateur permet à « SalamtyFirst » d'identifier rapidement les signes de détresse des travailleurs et d'y répondre, l'amélioration des délais d'intervention en cas d'urgence. </w:t>
      </w:r>
    </w:p>
    <w:p>
      <w:pPr>
        <w:pStyle w:val="DefaultDrawingStyle"/>
        <w:bidi w:val="0"/>
        <w:spacing w:lineRule="atLeast" w:line="200"/>
        <w:ind w:hanging="0" w:start="0" w:end="0"/>
        <w:jc w:val="start"/>
        <w:rPr>
          <w:rFonts w:ascii="Times New Roman" w:hAnsi="Times New Roman"/>
        </w:rPr>
      </w:pPr>
      <w:r>
        <w:rPr>
          <w:rFonts w:ascii="Times New Roman" w:hAnsi="Times New Roman"/>
          <w:b/>
          <w:color w:val="000000"/>
          <w:spacing w:val="0"/>
          <w:sz w:val="24"/>
        </w:rPr>
        <w:t>Alertes en temps réel :</w:t>
      </w:r>
      <w:r>
        <w:rPr>
          <w:rFonts w:ascii="Times New Roman" w:hAnsi="Times New Roman"/>
          <w:color w:val="000000"/>
          <w:spacing w:val="0"/>
          <w:sz w:val="24"/>
        </w:rPr>
        <w:t xml:space="preserve"> En fournissant des alertes et des notifications en temps réel aux travailleurs et aux superviseurs, « SalamtyFirst » garantit que les informations relatives à la sécurité sont communiquées rapidement, permettant une prise de décision rapide. </w:t>
      </w:r>
    </w:p>
    <w:p>
      <w:pPr>
        <w:pStyle w:val="DefaultDrawingStyle"/>
        <w:bidi w:val="0"/>
        <w:spacing w:lineRule="atLeast" w:line="200"/>
        <w:ind w:hanging="0" w:start="0" w:end="0"/>
        <w:jc w:val="start"/>
        <w:rPr>
          <w:rFonts w:ascii="Times New Roman" w:hAnsi="Times New Roman"/>
        </w:rPr>
      </w:pPr>
      <w:r>
        <w:rPr>
          <w:rFonts w:ascii="Times New Roman" w:hAnsi="Times New Roman"/>
          <w:b/>
          <w:color w:val="000000"/>
          <w:spacing w:val="0"/>
          <w:sz w:val="24"/>
        </w:rPr>
        <w:t xml:space="preserve">Données et conformité : </w:t>
      </w:r>
      <w:r>
        <w:rPr>
          <w:rFonts w:ascii="Times New Roman" w:hAnsi="Times New Roman"/>
          <w:color w:val="000000"/>
          <w:spacing w:val="0"/>
          <w:sz w:val="24"/>
        </w:rPr>
        <w:t>Un système complet d'enregistrement des données et de gestion de la conformité, garantit que les normes de sécurité et les exigences réglementaires sont respectées et documentées.</w:t>
      </w:r>
    </w:p>
    <w:p>
      <w:pPr>
        <w:pStyle w:val="DefaultDrawingStyle"/>
        <w:bidi w:val="0"/>
        <w:spacing w:lineRule="atLeast" w:line="200"/>
        <w:ind w:hanging="0" w:start="0" w:end="0"/>
        <w:jc w:val="start"/>
        <w:rPr>
          <w:color w:val="000000"/>
          <w:spacing w:val="0"/>
          <w:sz w:val="24"/>
        </w:rPr>
      </w:pPr>
      <w:r>
        <w:rPr>
          <w:rFonts w:ascii="Times New Roman" w:hAnsi="Times New Roman"/>
        </w:rPr>
      </w:r>
    </w:p>
    <w:p>
      <w:pPr>
        <w:pStyle w:val="DefaultDrawingStyle"/>
        <w:bidi w:val="0"/>
        <w:spacing w:lineRule="atLeast" w:line="200"/>
        <w:ind w:hanging="0" w:start="0" w:end="0"/>
        <w:jc w:val="start"/>
        <w:rPr>
          <w:b/>
          <w:color w:val="000000"/>
          <w:spacing w:val="0"/>
        </w:rPr>
      </w:pPr>
      <w:r>
        <w:rPr>
          <w:rFonts w:ascii="Times New Roman" w:hAnsi="Times New Roman"/>
        </w:rPr>
      </w:r>
    </w:p>
    <w:p>
      <w:pPr>
        <w:pStyle w:val="DefaultDrawingStyle"/>
        <w:bidi w:val="0"/>
        <w:spacing w:lineRule="atLeast" w:line="200"/>
        <w:ind w:hanging="0" w:start="0" w:end="0"/>
        <w:jc w:val="start"/>
        <w:rPr>
          <w:b/>
          <w:color w:val="000000"/>
          <w:spacing w:val="0"/>
        </w:rPr>
      </w:pPr>
      <w:r>
        <w:rPr>
          <w:rFonts w:ascii="Times New Roman" w:hAnsi="Times New Roman"/>
        </w:rPr>
      </w:r>
    </w:p>
    <w:p>
      <w:pPr>
        <w:pStyle w:val="DefaultDrawingStyle"/>
        <w:bidi w:val="0"/>
        <w:spacing w:lineRule="atLeast" w:line="200"/>
        <w:ind w:hanging="0" w:start="0" w:end="0"/>
        <w:jc w:val="start"/>
        <w:rPr>
          <w:b/>
          <w:color w:val="000000"/>
          <w:spacing w:val="0"/>
        </w:rPr>
      </w:pPr>
      <w:r>
        <w:rPr>
          <w:rFonts w:ascii="Times New Roman" w:hAnsi="Times New Roman"/>
        </w:rPr>
      </w:r>
    </w:p>
    <w:p>
      <w:pPr>
        <w:pStyle w:val="DefaultDrawingStyle"/>
        <w:bidi w:val="0"/>
        <w:spacing w:lineRule="atLeast" w:line="200"/>
        <w:ind w:hanging="0" w:start="0" w:end="0"/>
        <w:jc w:val="start"/>
        <w:rPr>
          <w:b/>
          <w:color w:val="000000"/>
          <w:spacing w:val="0"/>
        </w:rPr>
      </w:pPr>
      <w:r>
        <w:rPr>
          <w:rFonts w:ascii="Times New Roman" w:hAnsi="Times New Roman"/>
        </w:rPr>
      </w:r>
    </w:p>
    <w:p>
      <w:pPr>
        <w:pStyle w:val="DefaultDrawingStyle"/>
        <w:bidi w:val="0"/>
        <w:spacing w:lineRule="atLeast" w:line="200"/>
        <w:ind w:hanging="0" w:start="0" w:end="0"/>
        <w:jc w:val="start"/>
        <w:rPr>
          <w:b/>
          <w:color w:val="000000"/>
          <w:spacing w:val="0"/>
        </w:rPr>
      </w:pPr>
      <w:r>
        <w:rPr>
          <w:rFonts w:ascii="Times New Roman" w:hAnsi="Times New Roman"/>
        </w:rPr>
      </w:r>
    </w:p>
    <w:p>
      <w:pPr>
        <w:pStyle w:val="DefaultDrawingStyle"/>
        <w:bidi w:val="0"/>
        <w:spacing w:lineRule="atLeast" w:line="200"/>
        <w:ind w:hanging="0" w:start="0" w:end="0"/>
        <w:jc w:val="start"/>
        <w:rPr>
          <w:b/>
          <w:color w:val="000000"/>
          <w:spacing w:val="0"/>
        </w:rPr>
      </w:pPr>
      <w:r>
        <w:rPr>
          <w:rFonts w:ascii="Times New Roman" w:hAnsi="Times New Roman"/>
        </w:rPr>
      </w:r>
    </w:p>
    <w:p>
      <w:pPr>
        <w:pStyle w:val="DefaultDrawingStyle"/>
        <w:bidi w:val="0"/>
        <w:spacing w:lineRule="atLeast" w:line="200"/>
        <w:ind w:hanging="0" w:start="0" w:end="0"/>
        <w:jc w:val="start"/>
        <w:rPr>
          <w:b/>
          <w:color w:val="000000"/>
          <w:spacing w:val="0"/>
        </w:rPr>
      </w:pPr>
      <w:r>
        <w:rPr>
          <w:rFonts w:ascii="Times New Roman" w:hAnsi="Times New Roman"/>
        </w:rPr>
      </w:r>
    </w:p>
    <w:p>
      <w:pPr>
        <w:pStyle w:val="DefaultDrawingStyle"/>
        <w:bidi w:val="0"/>
        <w:spacing w:lineRule="atLeast" w:line="200"/>
        <w:ind w:hanging="0" w:start="0" w:end="0"/>
        <w:jc w:val="start"/>
        <w:rPr>
          <w:b/>
          <w:color w:val="000000"/>
          <w:spacing w:val="0"/>
        </w:rPr>
      </w:pPr>
      <w:r>
        <w:rPr>
          <w:rFonts w:ascii="Times New Roman" w:hAnsi="Times New Roman"/>
        </w:rPr>
      </w:r>
    </w:p>
    <w:p>
      <w:pPr>
        <w:pStyle w:val="DefaultDrawingStyle"/>
        <w:bidi w:val="0"/>
        <w:spacing w:lineRule="atLeast" w:line="200"/>
        <w:ind w:hanging="0" w:start="0" w:end="0"/>
        <w:jc w:val="start"/>
        <w:rPr>
          <w:b/>
          <w:color w:val="000000"/>
          <w:spacing w:val="0"/>
        </w:rPr>
      </w:pPr>
      <w:r>
        <w:rPr>
          <w:rFonts w:ascii="Times New Roman" w:hAnsi="Times New Roman"/>
        </w:rPr>
      </w:r>
    </w:p>
    <w:p>
      <w:pPr>
        <w:pStyle w:val="DefaultDrawingStyle"/>
        <w:bidi w:val="0"/>
        <w:spacing w:lineRule="atLeast" w:line="200"/>
        <w:ind w:hanging="0" w:start="0" w:end="0"/>
        <w:jc w:val="start"/>
        <w:rPr>
          <w:b/>
          <w:color w:val="000000"/>
          <w:spacing w:val="0"/>
        </w:rPr>
      </w:pPr>
      <w:r>
        <w:rPr>
          <w:rFonts w:ascii="Times New Roman" w:hAnsi="Times New Roman"/>
        </w:rPr>
      </w:r>
    </w:p>
    <w:p>
      <w:pPr>
        <w:pStyle w:val="DefaultDrawingStyle"/>
        <w:bidi w:val="0"/>
        <w:spacing w:lineRule="atLeast" w:line="200"/>
        <w:ind w:hanging="0" w:start="0" w:end="0"/>
        <w:jc w:val="start"/>
        <w:rPr>
          <w:rFonts w:ascii="Times New Roman" w:hAnsi="Times New Roman"/>
        </w:rPr>
      </w:pPr>
      <w:r>
        <w:rPr>
          <w:rFonts w:ascii="Times New Roman" w:hAnsi="Times New Roman"/>
          <w:b/>
          <w:color w:val="000000"/>
          <w:spacing w:val="0"/>
        </w:rPr>
        <w:t>SalamtyGilet</w:t>
      </w:r>
    </w:p>
    <w:p>
      <w:pPr>
        <w:pStyle w:val="DefaultDrawingStyle"/>
        <w:bidi w:val="0"/>
        <w:spacing w:lineRule="atLeast" w:line="200" w:before="125" w:after="85"/>
        <w:ind w:hanging="0" w:start="0" w:end="0"/>
        <w:jc w:val="start"/>
        <w:rPr>
          <w:rFonts w:ascii="Times New Roman" w:hAnsi="Times New Roman"/>
        </w:rPr>
      </w:pPr>
      <w:r>
        <w:rPr>
          <w:rFonts w:ascii="Times New Roman" w:hAnsi="Times New Roman"/>
          <w:color w:val="000000"/>
          <w:spacing w:val="0"/>
          <w:sz w:val="24"/>
        </w:rPr>
        <w:t xml:space="preserve">Le gilet es un accessoire essentiel pour assurer la sécurité des personnes travaillant dans des environnements à risque ou nécessitant une visibilité accrue. Fabriqué généralement avec des matériaux réfléchissants et de couleurs vives, il permet d'être bien visible dans des conditions de faible luminosité ou sur des chantiers animés. Que ce soit pour les ouvriers de la construction, les agents de la circulation ou les cyclistes, le gilet de sécurité joue un rôle crucial dans la prévention des accidents. Il est important de toujours s'assurer que le gilet est correctement ajusté et conforme aux normes de sécurité en vigueur pour garantir une protection optimale. </w:t>
      </w:r>
    </w:p>
    <w:p>
      <w:pPr>
        <w:pStyle w:val="DefaultDrawingStyle"/>
        <w:bidi w:val="0"/>
        <w:spacing w:lineRule="atLeast" w:line="200" w:before="125" w:after="85"/>
        <w:ind w:hanging="0" w:start="0" w:end="0"/>
        <w:jc w:val="start"/>
        <w:rPr>
          <w:rFonts w:ascii="Times New Roman" w:hAnsi="Times New Roman"/>
        </w:rPr>
      </w:pPr>
      <w:r>
        <mc:AlternateContent>
          <mc:Choice Requires="wps">
            <w:drawing>
              <wp:anchor behindDoc="0" distT="0" distB="0" distL="0" distR="0" simplePos="0" locked="0" layoutInCell="0" allowOverlap="1" relativeHeight="4">
                <wp:simplePos x="0" y="0"/>
                <wp:positionH relativeFrom="column">
                  <wp:posOffset>0</wp:posOffset>
                </wp:positionH>
                <wp:positionV relativeFrom="paragraph">
                  <wp:posOffset>133985</wp:posOffset>
                </wp:positionV>
                <wp:extent cx="1827530" cy="2513965"/>
                <wp:effectExtent l="0" t="0" r="0" b="0"/>
                <wp:wrapThrough wrapText="right">
                  <wp:wrapPolygon edited="0">
                    <wp:start x="0" y="0"/>
                    <wp:lineTo x="21600" y="0"/>
                    <wp:lineTo x="21600" y="21600"/>
                    <wp:lineTo x="0" y="21600"/>
                    <wp:lineTo x="0" y="0"/>
                  </wp:wrapPolygon>
                </wp:wrapThrough>
                <wp:docPr id="11" name="Image 3"/>
                <a:graphic xmlns:a="http://schemas.openxmlformats.org/drawingml/2006/main">
                  <a:graphicData uri="http://schemas.openxmlformats.org/drawingml/2006/picture">
                    <pic:pic xmlns:pic="http://schemas.openxmlformats.org/drawingml/2006/picture">
                      <pic:nvPicPr>
                        <pic:cNvPr id="12" name="Image 3" descr=""/>
                        <pic:cNvPicPr/>
                      </pic:nvPicPr>
                      <pic:blipFill>
                        <a:blip r:embed="rId13"/>
                        <a:srcRect l="12253" t="31623" r="67744" b="19473"/>
                        <a:stretch/>
                      </pic:blipFill>
                      <pic:spPr>
                        <a:xfrm>
                          <a:off x="0" y="0"/>
                          <a:ext cx="1827360" cy="2513880"/>
                        </a:xfrm>
                        <a:prstGeom prst="rect">
                          <a:avLst/>
                        </a:prstGeom>
                        <a:ln w="0">
                          <a:noFill/>
                        </a:ln>
                      </pic:spPr>
                    </pic:pic>
                  </a:graphicData>
                </a:graphic>
              </wp:anchor>
            </w:drawing>
          </mc:Choice>
          <mc:Fallback>
            <w:pict>
              <v:shape id="shape_0" ID="Image 3" stroked="f" o:allowincell="f" style="position:absolute;margin-left:0pt;margin-top:10.55pt;width:143.85pt;height:197.9pt;mso-wrap-style:none;v-text-anchor:middle" type="_x0000_t75">
                <v:imagedata r:id="rId14" o:detectmouseclick="t"/>
                <v:stroke color="#3465a4" joinstyle="round" endcap="flat"/>
                <w10:wrap type="square" side="right"/>
              </v:shape>
            </w:pict>
          </mc:Fallback>
        </mc:AlternateContent>
      </w:r>
      <w:r>
        <w:rPr>
          <w:rFonts w:ascii="Times New Roman" w:hAnsi="Times New Roman"/>
          <w:b/>
          <w:color w:val="000000"/>
          <w:spacing w:val="0"/>
          <w:sz w:val="24"/>
        </w:rPr>
        <w:t>SalamtyGilet</w:t>
      </w:r>
      <w:r>
        <w:rPr>
          <w:rFonts w:ascii="Times New Roman" w:hAnsi="Times New Roman"/>
          <w:color w:val="000000"/>
          <w:spacing w:val="0"/>
          <w:sz w:val="24"/>
        </w:rPr>
        <w:t xml:space="preserve"> est équipé d'une télécommande dotée de trois boutons connectés, chacun étant programmé pour alerter en cas de différents types de dangers dans la zone industrielle. Par exemple, un bouton peut émettre une alerte sonore pour des risques chimiques, un autre pour des dangers liés à des machines en mouvement, et le troisième pour des situations d'urgence générale.</w:t>
      </w:r>
    </w:p>
    <w:p>
      <w:pPr>
        <w:pStyle w:val="DefaultDrawingStyle"/>
        <w:bidi w:val="0"/>
        <w:spacing w:lineRule="atLeast" w:line="200" w:before="125" w:after="85"/>
        <w:ind w:hanging="0" w:start="0" w:end="0"/>
        <w:jc w:val="start"/>
        <w:rPr>
          <w:rFonts w:ascii="Times New Roman" w:hAnsi="Times New Roman"/>
        </w:rPr>
      </w:pPr>
      <w:r>
        <w:rPr>
          <w:rFonts w:ascii="Times New Roman" w:hAnsi="Times New Roman"/>
          <w:color w:val="000000"/>
          <w:spacing w:val="0"/>
          <w:sz w:val="24"/>
        </w:rPr>
        <w:t xml:space="preserve">De plus, </w:t>
      </w:r>
      <w:r>
        <w:rPr>
          <w:rFonts w:ascii="Times New Roman" w:hAnsi="Times New Roman"/>
          <w:b/>
          <w:color w:val="000000"/>
          <w:spacing w:val="0"/>
          <w:sz w:val="24"/>
        </w:rPr>
        <w:t>SalamtyGilet</w:t>
      </w:r>
      <w:r>
        <w:rPr>
          <w:rFonts w:ascii="Times New Roman" w:hAnsi="Times New Roman"/>
          <w:color w:val="000000"/>
          <w:spacing w:val="0"/>
          <w:sz w:val="24"/>
        </w:rPr>
        <w:t xml:space="preserve"> inclut des poches pratiques pour ranger des outils ou des accessoires essentiels, améliorant ainsi la fonctionnalité de l'équipement. Certains modèles intègrent également des bandes LED pour une visibilité accrue dans l'obscurité, ce qui est particulièrement utile lors de travaux nocturnes ou dans des environnements peu éclairés.</w:t>
      </w:r>
    </w:p>
    <w:p>
      <w:pPr>
        <w:pStyle w:val="DefaultDrawingStyle"/>
        <w:bidi w:val="0"/>
        <w:spacing w:lineRule="atLeast" w:line="200" w:before="125" w:after="85"/>
        <w:ind w:hanging="0" w:start="0" w:end="0"/>
        <w:jc w:val="start"/>
        <w:rPr>
          <w:rFonts w:ascii="Times New Roman" w:hAnsi="Times New Roman"/>
        </w:rPr>
      </w:pPr>
      <w:r>
        <w:rPr>
          <w:rFonts w:ascii="Times New Roman" w:hAnsi="Times New Roman"/>
          <w:color w:val="000000"/>
          <w:spacing w:val="0"/>
          <w:sz w:val="24"/>
        </w:rPr>
        <w:t>Lors du choix d'un gilet de sécurité, il est essentiel de prendre en compte l'environnement de travail spécifique et les besoins individuels. En effet, la sécurité doit toujours être la priorité absolue. Le port d'un gilet de sécurité approprié, avec des fonctionnalités adaptées comme une télécommande d'alerte, est une démarche simple mais efficace pour réduire les risques sur le lieu de travail.</w:t>
      </w:r>
    </w:p>
    <w:p>
      <w:pPr>
        <w:pStyle w:val="DefaultDrawingStyle"/>
        <w:bidi w:val="0"/>
        <w:spacing w:lineRule="atLeast" w:line="200" w:before="125" w:after="85"/>
        <w:ind w:hanging="0" w:start="0" w:end="0"/>
        <w:jc w:val="start"/>
        <w:rPr>
          <w:rFonts w:ascii="Times New Roman" w:hAnsi="Times New Roman"/>
        </w:rPr>
      </w:pPr>
      <w:r>
        <w:rPr>
          <w:rFonts w:ascii="Times New Roman" w:hAnsi="Times New Roman"/>
        </w:rPr>
      </w:r>
    </w:p>
    <w:p>
      <w:pPr>
        <w:pStyle w:val="DefaultDrawingStyle"/>
        <w:bidi w:val="0"/>
        <w:spacing w:lineRule="atLeast" w:line="200"/>
        <w:ind w:hanging="0" w:start="0" w:end="0"/>
        <w:jc w:val="start"/>
        <w:rPr>
          <w:rFonts w:ascii="Times New Roman" w:hAnsi="Times New Roman"/>
        </w:rPr>
      </w:pPr>
      <w:r>
        <w:rPr>
          <w:rFonts w:ascii="Times New Roman" w:hAnsi="Times New Roman"/>
          <w:b/>
          <w:color w:val="000000"/>
          <w:spacing w:val="0"/>
        </w:rPr>
        <w:t>SalamtyBox</w:t>
      </w:r>
    </w:p>
    <w:p>
      <w:pPr>
        <w:pStyle w:val="DefaultDrawingStyle"/>
        <w:bidi w:val="0"/>
        <w:spacing w:lineRule="atLeast" w:line="200"/>
        <w:ind w:hanging="0" w:start="0" w:end="0"/>
        <w:jc w:val="start"/>
        <w:rPr>
          <w:rFonts w:ascii="Times New Roman" w:hAnsi="Times New Roman"/>
        </w:rPr>
      </w:pPr>
      <w:r>
        <mc:AlternateContent>
          <mc:Choice Requires="wps">
            <w:drawing>
              <wp:anchor behindDoc="0" distT="0" distB="0" distL="0" distR="0" simplePos="0" locked="0" layoutInCell="0" allowOverlap="1" relativeHeight="5">
                <wp:simplePos x="0" y="0"/>
                <wp:positionH relativeFrom="column">
                  <wp:posOffset>635</wp:posOffset>
                </wp:positionH>
                <wp:positionV relativeFrom="paragraph">
                  <wp:posOffset>635</wp:posOffset>
                </wp:positionV>
                <wp:extent cx="2285365" cy="3199765"/>
                <wp:effectExtent l="0" t="0" r="0" b="0"/>
                <wp:wrapThrough wrapText="right">
                  <wp:wrapPolygon edited="0">
                    <wp:start x="0" y="0"/>
                    <wp:lineTo x="21600" y="0"/>
                    <wp:lineTo x="21600" y="21600"/>
                    <wp:lineTo x="0" y="21600"/>
                    <wp:lineTo x="0" y="0"/>
                  </wp:wrapPolygon>
                </wp:wrapThrough>
                <wp:docPr id="13" name="Image 4"/>
                <a:graphic xmlns:a="http://schemas.openxmlformats.org/drawingml/2006/main">
                  <a:graphicData uri="http://schemas.openxmlformats.org/drawingml/2006/picture">
                    <pic:pic xmlns:pic="http://schemas.openxmlformats.org/drawingml/2006/picture">
                      <pic:nvPicPr>
                        <pic:cNvPr id="14" name="Image 4" descr=""/>
                        <pic:cNvPicPr/>
                      </pic:nvPicPr>
                      <pic:blipFill>
                        <a:blip r:embed="rId15"/>
                        <a:srcRect l="57257" t="22728" r="17731" b="15028"/>
                        <a:stretch/>
                      </pic:blipFill>
                      <pic:spPr>
                        <a:xfrm>
                          <a:off x="0" y="0"/>
                          <a:ext cx="2285280" cy="3199680"/>
                        </a:xfrm>
                        <a:prstGeom prst="rect">
                          <a:avLst/>
                        </a:prstGeom>
                        <a:ln w="0">
                          <a:noFill/>
                        </a:ln>
                      </pic:spPr>
                    </pic:pic>
                  </a:graphicData>
                </a:graphic>
              </wp:anchor>
            </w:drawing>
          </mc:Choice>
          <mc:Fallback>
            <w:pict>
              <v:shape id="shape_0" ID="Image 4" stroked="f" o:allowincell="f" style="position:absolute;margin-left:0.05pt;margin-top:0.05pt;width:179.9pt;height:251.9pt;mso-wrap-style:none;v-text-anchor:middle" type="_x0000_t75">
                <v:imagedata r:id="rId16" o:detectmouseclick="t"/>
                <v:stroke color="#3465a4" joinstyle="round" endcap="flat"/>
                <w10:wrap type="square" side="right"/>
              </v:shape>
            </w:pict>
          </mc:Fallback>
        </mc:AlternateContent>
      </w:r>
      <w:r>
        <w:rPr>
          <w:rFonts w:ascii="Times New Roman" w:hAnsi="Times New Roman"/>
          <w:color w:val="000000"/>
          <w:spacing w:val="0"/>
          <w:sz w:val="24"/>
        </w:rPr>
        <w:t xml:space="preserve">SalamtyBox, grâce à des essais concluants, propose une solution novatrice pour renforcer la sécurité et l'efficacité des opérations industrielles. En utilisant des capteurs intelligents et une connectivité avancée, SalamtyBox permet une surveillance en temps réel de divers paramètres clés, tels que la température, l'humidité et la détection de gaz dangereux. </w:t>
      </w:r>
    </w:p>
    <w:p>
      <w:pPr>
        <w:pStyle w:val="DefaultDrawingStyle"/>
        <w:bidi w:val="0"/>
        <w:spacing w:lineRule="atLeast" w:line="200"/>
        <w:ind w:hanging="0" w:start="0" w:end="0"/>
        <w:jc w:val="start"/>
        <w:rPr>
          <w:color w:val="000000"/>
          <w:spacing w:val="0"/>
          <w:sz w:val="24"/>
        </w:rPr>
      </w:pPr>
      <w:r>
        <w:rPr>
          <w:rFonts w:ascii="Times New Roman" w:hAnsi="Times New Roman"/>
        </w:rPr>
      </w:r>
    </w:p>
    <w:p>
      <w:pPr>
        <w:pStyle w:val="DefaultDrawingStyle"/>
        <w:bidi w:val="0"/>
        <w:spacing w:lineRule="atLeast" w:line="200"/>
        <w:ind w:hanging="0" w:start="0" w:end="0"/>
        <w:jc w:val="start"/>
        <w:rPr>
          <w:rFonts w:ascii="Times New Roman" w:hAnsi="Times New Roman"/>
        </w:rPr>
      </w:pPr>
      <w:r>
        <w:rPr>
          <w:rFonts w:ascii="Times New Roman" w:hAnsi="Times New Roman"/>
          <w:color w:val="000000"/>
          <w:spacing w:val="0"/>
          <w:sz w:val="24"/>
        </w:rPr>
        <w:t xml:space="preserve">Les données recueillies sont ensuite analysées pour anticiper les incidents éventuels, optimiser les processus de production et minimiser les temps d'arrêt. </w:t>
      </w:r>
    </w:p>
    <w:p>
      <w:pPr>
        <w:pStyle w:val="DefaultDrawingStyle"/>
        <w:bidi w:val="0"/>
        <w:spacing w:lineRule="atLeast" w:line="200"/>
        <w:ind w:hanging="0" w:start="0" w:end="0"/>
        <w:jc w:val="start"/>
        <w:rPr>
          <w:rFonts w:ascii="Times New Roman" w:hAnsi="Times New Roman"/>
        </w:rPr>
      </w:pPr>
      <w:r>
        <w:rPr>
          <w:rFonts w:ascii="Times New Roman" w:hAnsi="Times New Roman"/>
          <w:color w:val="000000"/>
          <w:spacing w:val="0"/>
          <w:sz w:val="24"/>
        </w:rPr>
        <w:t>En intégrant des technologies de pointe, SalamtyBox aide à instaurer un environnement de travail plus sûr et plus productif, tout en respectant les normes de sécurité 45001 et environnementales 14001 de l'industrie moderne.</w:t>
      </w:r>
    </w:p>
    <w:p>
      <w:pPr>
        <w:pStyle w:val="DefaultDrawingStyle"/>
        <w:bidi w:val="0"/>
        <w:spacing w:lineRule="atLeast" w:line="200"/>
        <w:ind w:hanging="0" w:start="0" w:end="0"/>
        <w:jc w:val="start"/>
        <w:rPr>
          <w:color w:val="000000"/>
          <w:spacing w:val="0"/>
          <w:sz w:val="24"/>
        </w:rPr>
      </w:pPr>
      <w:r>
        <w:rPr>
          <w:rFonts w:ascii="Times New Roman" w:hAnsi="Times New Roman"/>
        </w:rPr>
      </w:r>
    </w:p>
    <w:p>
      <w:pPr>
        <w:pStyle w:val="DefaultDrawingStyle"/>
        <w:bidi w:val="0"/>
        <w:spacing w:lineRule="atLeast" w:line="200"/>
        <w:ind w:hanging="0" w:start="0" w:end="0"/>
        <w:jc w:val="start"/>
        <w:rPr>
          <w:color w:val="000000"/>
          <w:spacing w:val="0"/>
          <w:sz w:val="24"/>
        </w:rPr>
      </w:pPr>
      <w:r>
        <w:rPr>
          <w:rFonts w:ascii="Times New Roman" w:hAnsi="Times New Roman"/>
        </w:rPr>
      </w:r>
    </w:p>
    <w:p>
      <w:pPr>
        <w:pStyle w:val="DefaultDrawingStyle"/>
        <w:bidi w:val="0"/>
        <w:spacing w:lineRule="atLeast" w:line="200"/>
        <w:ind w:hanging="0" w:start="0" w:end="0"/>
        <w:jc w:val="start"/>
        <w:rPr>
          <w:color w:val="000000"/>
          <w:spacing w:val="0"/>
          <w:sz w:val="24"/>
        </w:rPr>
      </w:pPr>
      <w:r>
        <w:rPr>
          <w:rFonts w:ascii="Times New Roman" w:hAnsi="Times New Roman"/>
        </w:rPr>
      </w:r>
    </w:p>
    <w:p>
      <w:pPr>
        <w:pStyle w:val="DefaultDrawingStyle"/>
        <w:bidi w:val="0"/>
        <w:spacing w:lineRule="atLeast" w:line="200"/>
        <w:ind w:hanging="0" w:start="0" w:end="0"/>
        <w:jc w:val="start"/>
        <w:rPr>
          <w:color w:val="000000"/>
          <w:spacing w:val="0"/>
          <w:sz w:val="24"/>
        </w:rPr>
      </w:pPr>
      <w:r>
        <w:rPr>
          <w:rFonts w:ascii="Times New Roman" w:hAnsi="Times New Roman"/>
        </w:rPr>
      </w:r>
    </w:p>
    <w:p>
      <w:pPr>
        <w:pStyle w:val="DefaultDrawingStyle"/>
        <w:bidi w:val="0"/>
        <w:spacing w:lineRule="atLeast" w:line="200"/>
        <w:ind w:hanging="0" w:start="0" w:end="0"/>
        <w:jc w:val="start"/>
        <w:rPr>
          <w:color w:val="000000"/>
          <w:spacing w:val="0"/>
          <w:sz w:val="24"/>
        </w:rPr>
      </w:pPr>
      <w:r>
        <w:rPr>
          <w:rFonts w:ascii="Times New Roman" w:hAnsi="Times New Roman"/>
        </w:rPr>
      </w:r>
    </w:p>
    <w:p>
      <w:pPr>
        <w:pStyle w:val="DefaultDrawingStyle"/>
        <w:bidi w:val="0"/>
        <w:spacing w:lineRule="atLeast" w:line="200"/>
        <w:ind w:hanging="0" w:start="0" w:end="0"/>
        <w:jc w:val="start"/>
        <w:rPr>
          <w:color w:val="000000"/>
          <w:spacing w:val="0"/>
          <w:sz w:val="24"/>
        </w:rPr>
      </w:pPr>
      <w:r>
        <w:rPr>
          <w:rFonts w:ascii="Times New Roman" w:hAnsi="Times New Roman"/>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6332220" cy="4220210"/>
            <wp:effectExtent l="0" t="0" r="0" b="0"/>
            <wp:wrapSquare wrapText="largest"/>
            <wp:docPr id="15" name="Image7"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 descr="" title=""/>
                    <pic:cNvPicPr>
                      <a:picLocks noChangeAspect="1" noChangeArrowheads="1"/>
                    </pic:cNvPicPr>
                  </pic:nvPicPr>
                  <pic:blipFill>
                    <a:blip r:embed="rId17"/>
                    <a:stretch>
                      <a:fillRect/>
                    </a:stretch>
                  </pic:blipFill>
                  <pic:spPr bwMode="auto">
                    <a:xfrm>
                      <a:off x="0" y="0"/>
                      <a:ext cx="6332220" cy="4220210"/>
                    </a:xfrm>
                    <a:prstGeom prst="rect">
                      <a:avLst/>
                    </a:prstGeom>
                    <a:noFill/>
                  </pic:spPr>
                </pic:pic>
              </a:graphicData>
            </a:graphic>
          </wp:anchor>
        </w:drawing>
      </w:r>
    </w:p>
    <w:p>
      <w:pPr>
        <w:pStyle w:val="DefaultDrawingStyle"/>
        <w:bidi w:val="0"/>
        <w:spacing w:lineRule="atLeast" w:line="691"/>
        <w:ind w:hanging="0" w:start="0" w:end="0"/>
        <w:jc w:val="start"/>
        <w:rPr>
          <w:rFonts w:ascii="Times New Roman" w:hAnsi="Times New Roman"/>
        </w:rPr>
      </w:pPr>
      <w:r>
        <w:rPr>
          <w:rFonts w:ascii="Times New Roman" w:hAnsi="Times New Roman"/>
          <w:b/>
          <w:color w:val="000000"/>
          <w:spacing w:val="0"/>
          <w:sz w:val="28"/>
        </w:rPr>
        <w:t xml:space="preserve">Détection des équipements de sécurité </w:t>
      </w:r>
    </w:p>
    <w:p>
      <w:pPr>
        <w:pStyle w:val="DefaultDrawingStyle"/>
        <w:bidi w:val="0"/>
        <w:spacing w:lineRule="atLeast" w:line="200"/>
        <w:ind w:hanging="0" w:start="0" w:end="0"/>
        <w:jc w:val="start"/>
        <w:rPr>
          <w:rFonts w:ascii="Times New Roman" w:hAnsi="Times New Roman"/>
        </w:rPr>
      </w:pPr>
      <w:r>
        <w:rPr>
          <w:rFonts w:ascii="Times New Roman" w:hAnsi="Times New Roman"/>
          <w:color w:val="000000"/>
          <w:spacing w:val="0"/>
          <w:sz w:val="22"/>
        </w:rPr>
        <w:t xml:space="preserve">Étiquettes de classe : </w:t>
      </w:r>
      <w:r>
        <w:rPr>
          <w:rFonts w:ascii="Times New Roman" w:hAnsi="Times New Roman"/>
          <w:color w:val="000000"/>
          <w:spacing w:val="0"/>
          <w:sz w:val="24"/>
        </w:rPr>
        <w:t xml:space="preserve">[Casque, Masque, NON-Casque, NON-Masque, NON-Gilet de sécurité, Personne, Cône de sécurité, Gilet de sécurité, machine, véhicule] </w:t>
      </w:r>
    </w:p>
    <w:p>
      <w:pPr>
        <w:pStyle w:val="DefaultDrawingStyle"/>
        <w:bidi w:val="0"/>
        <w:spacing w:lineRule="atLeast" w:line="200"/>
        <w:ind w:hanging="0" w:start="0" w:end="0"/>
        <w:jc w:val="start"/>
        <w:rPr>
          <w:rFonts w:ascii="Times New Roman" w:hAnsi="Times New Roman"/>
        </w:rPr>
      </w:pPr>
      <w:r>
        <w:rPr>
          <w:rFonts w:ascii="Times New Roman" w:hAnsi="Times New Roman"/>
          <w:color w:val="000000"/>
          <w:spacing w:val="0"/>
          <w:sz w:val="24"/>
        </w:rPr>
        <w:t xml:space="preserve">Le modèle utilisé pour entraîner ce modèle est le modèle yolov8l. Il se compose de 268 </w:t>
      </w:r>
    </w:p>
    <w:p>
      <w:pPr>
        <w:pStyle w:val="DefaultDrawingStyle"/>
        <w:bidi w:val="0"/>
        <w:spacing w:lineRule="atLeast" w:line="200"/>
        <w:ind w:hanging="0" w:start="0" w:end="0"/>
        <w:jc w:val="start"/>
        <w:rPr>
          <w:rFonts w:ascii="Times New Roman" w:hAnsi="Times New Roman"/>
        </w:rPr>
      </w:pPr>
      <w:r>
        <w:rPr>
          <w:rFonts w:ascii="Times New Roman" w:hAnsi="Times New Roman"/>
          <w:color w:val="000000"/>
          <w:spacing w:val="0"/>
          <w:sz w:val="24"/>
        </w:rPr>
        <w:t xml:space="preserve">couches et 43 668 288 paramètres. Le modèle a besoin d'environ 165 GFLOPS de puissance de calcul pour fonctionner. Le modèle a été entraîné sur un ensemble de données personnalisé comprenant les classes susmentionnées. </w:t>
      </w:r>
    </w:p>
    <w:p>
      <w:pPr>
        <w:pStyle w:val="DefaultDrawingStyle"/>
        <w:bidi w:val="0"/>
        <w:spacing w:lineRule="atLeast" w:line="200"/>
        <w:ind w:hanging="0" w:start="0" w:end="0"/>
        <w:jc w:val="start"/>
        <w:rPr>
          <w:rFonts w:ascii="Times New Roman" w:hAnsi="Times New Roman"/>
        </w:rPr>
      </w:pPr>
      <w:r>
        <w:rPr>
          <w:rFonts w:ascii="Times New Roman" w:hAnsi="Times New Roman"/>
          <w:color w:val="000000"/>
          <w:spacing w:val="0"/>
          <w:sz w:val="24"/>
        </w:rPr>
        <w:t xml:space="preserve">Le matériel nécessaire à l'entraînement de ce modèle était le suivant : 2 GPU Nvidia Tesla T4 avec 16 Go de VRAM chacun, 30 Go de RAM., VRAM de 16 Go chacun, 30 Go de RAM et un moteur de calcul CPU de 4 V.  Le modèle a été entraîné pendant 310 époques et a pris au total près de 36 heures pour s'entraîner complètement. </w:t>
      </w:r>
    </w:p>
    <w:p>
      <w:pPr>
        <w:pStyle w:val="DefaultDrawingStyle"/>
        <w:bidi w:val="0"/>
        <w:spacing w:lineRule="atLeast" w:line="200"/>
        <w:ind w:hanging="0" w:start="0" w:end="0"/>
        <w:jc w:val="start"/>
        <w:rPr>
          <w:color w:val="000000"/>
          <w:spacing w:val="0"/>
          <w:sz w:val="24"/>
        </w:rPr>
      </w:pPr>
      <w:r>
        <w:rPr>
          <w:rFonts w:ascii="Times New Roman" w:hAnsi="Times New Roman"/>
        </w:rPr>
      </w:r>
    </w:p>
    <w:p>
      <w:pPr>
        <w:pStyle w:val="DefaultDrawingStyle"/>
        <w:bidi w:val="0"/>
        <w:spacing w:lineRule="atLeast" w:line="200"/>
        <w:ind w:hanging="0" w:start="0" w:end="0"/>
        <w:jc w:val="start"/>
        <w:rPr>
          <w:color w:val="000000"/>
          <w:spacing w:val="0"/>
          <w:sz w:val="24"/>
        </w:rPr>
      </w:pPr>
      <w:r>
        <w:rPr>
          <w:rFonts w:ascii="Times New Roman" w:hAnsi="Times New Roman"/>
        </w:rPr>
      </w:r>
    </w:p>
    <w:p>
      <w:pPr>
        <w:pStyle w:val="DefaultDrawingStyle"/>
        <w:bidi w:val="0"/>
        <w:spacing w:lineRule="atLeast" w:line="200"/>
        <w:ind w:hanging="0" w:start="0" w:end="0"/>
        <w:jc w:val="start"/>
        <w:rPr>
          <w:color w:val="000000"/>
          <w:spacing w:val="0"/>
          <w:sz w:val="24"/>
        </w:rPr>
      </w:pPr>
      <w:r>
        <w:rPr>
          <w:rFonts w:ascii="Times New Roman" w:hAnsi="Times New Roman"/>
        </w:rPr>
      </w:r>
    </w:p>
    <w:p>
      <w:pPr>
        <w:pStyle w:val="DefaultDrawingStyle"/>
        <w:bidi w:val="0"/>
        <w:spacing w:lineRule="atLeast" w:line="200"/>
        <w:ind w:hanging="0" w:start="0" w:end="0"/>
        <w:jc w:val="start"/>
        <w:rPr>
          <w:color w:val="000000"/>
          <w:spacing w:val="0"/>
          <w:sz w:val="24"/>
        </w:rPr>
      </w:pPr>
      <w:r>
        <w:rPr>
          <w:rFonts w:ascii="Times New Roman" w:hAnsi="Times New Roman"/>
        </w:rPr>
      </w:r>
    </w:p>
    <w:p>
      <w:pPr>
        <w:pStyle w:val="DefaultDrawingStyle"/>
        <w:bidi w:val="0"/>
        <w:spacing w:lineRule="atLeast" w:line="200"/>
        <w:ind w:hanging="0" w:start="0" w:end="0"/>
        <w:jc w:val="start"/>
        <w:rPr>
          <w:color w:val="000000"/>
          <w:spacing w:val="0"/>
          <w:sz w:val="24"/>
        </w:rPr>
      </w:pPr>
      <w:r>
        <w:rPr>
          <w:rFonts w:ascii="Times New Roman" w:hAnsi="Times New Roman"/>
        </w:rPr>
      </w:r>
    </w:p>
    <w:p>
      <w:pPr>
        <w:pStyle w:val="DefaultDrawingStyle"/>
        <w:bidi w:val="0"/>
        <w:spacing w:lineRule="atLeast" w:line="200"/>
        <w:ind w:hanging="0" w:start="0" w:end="0"/>
        <w:jc w:val="start"/>
        <w:rPr>
          <w:color w:val="000000"/>
          <w:spacing w:val="0"/>
          <w:sz w:val="24"/>
        </w:rPr>
      </w:pPr>
      <w:r>
        <w:rPr>
          <w:rFonts w:ascii="Times New Roman" w:hAnsi="Times New Roman"/>
        </w:rPr>
      </w:r>
    </w:p>
    <w:p>
      <w:pPr>
        <w:pStyle w:val="DefaultDrawingStyle"/>
        <w:bidi w:val="0"/>
        <w:spacing w:lineRule="atLeast" w:line="200"/>
        <w:ind w:hanging="0" w:start="0" w:end="0"/>
        <w:jc w:val="start"/>
        <w:rPr>
          <w:color w:val="000000"/>
          <w:spacing w:val="0"/>
          <w:sz w:val="24"/>
        </w:rPr>
      </w:pPr>
      <w:r>
        <w:rPr>
          <w:rFonts w:ascii="Times New Roman" w:hAnsi="Times New Roman"/>
        </w:rPr>
      </w:r>
    </w:p>
    <w:p>
      <w:pPr>
        <w:pStyle w:val="DefaultDrawingStyle"/>
        <w:bidi w:val="0"/>
        <w:spacing w:lineRule="atLeast" w:line="200"/>
        <w:ind w:hanging="0" w:start="0" w:end="0"/>
        <w:jc w:val="start"/>
        <w:rPr>
          <w:color w:val="000000"/>
          <w:spacing w:val="0"/>
          <w:sz w:val="24"/>
        </w:rPr>
      </w:pPr>
      <w:r>
        <w:rPr>
          <w:rFonts w:ascii="Times New Roman" w:hAnsi="Times New Roman"/>
        </w:rPr>
      </w:r>
    </w:p>
    <w:p>
      <w:pPr>
        <w:pStyle w:val="DefaultDrawingStyle"/>
        <w:bidi w:val="0"/>
        <w:spacing w:lineRule="atLeast" w:line="200"/>
        <w:ind w:hanging="0" w:start="0" w:end="0"/>
        <w:jc w:val="start"/>
        <w:rPr>
          <w:color w:val="000000"/>
          <w:spacing w:val="0"/>
          <w:sz w:val="24"/>
        </w:rPr>
      </w:pPr>
      <w:r>
        <w:rPr>
          <w:rFonts w:ascii="Times New Roman" w:hAnsi="Times New Roman"/>
        </w:rPr>
      </w:r>
    </w:p>
    <w:p>
      <w:pPr>
        <w:pStyle w:val="BodyText"/>
        <w:bidi w:val="0"/>
        <w:spacing w:lineRule="atLeast" w:line="200"/>
        <w:ind w:hanging="0" w:start="0" w:end="0"/>
        <w:jc w:val="start"/>
        <w:rPr>
          <w:rFonts w:ascii="Times New Roman" w:hAnsi="Times New Roman"/>
          <w:color w:val="000000"/>
        </w:rPr>
      </w:pPr>
      <w:r>
        <w:rPr>
          <w:rFonts w:ascii="Times New Roman" w:hAnsi="Times New Roman"/>
          <w:b/>
          <w:i w:val="false"/>
          <w:caps w:val="false"/>
          <w:smallCaps w:val="false"/>
          <w:color w:val="000000"/>
          <w:spacing w:val="0"/>
          <w:sz w:val="24"/>
        </w:rPr>
        <w:t>Modèle</w:t>
      </w:r>
      <w:r>
        <w:rPr>
          <w:rFonts w:ascii="Times New Roman" w:hAnsi="Times New Roman"/>
          <w:b/>
          <w:i w:val="false"/>
          <w:caps w:val="false"/>
          <w:smallCaps w:val="false"/>
          <w:color w:val="000000"/>
          <w:spacing w:val="0"/>
          <w:sz w:val="24"/>
        </w:rPr>
        <w:t>s</w:t>
      </w:r>
      <w:r>
        <w:rPr>
          <w:rFonts w:ascii="Times New Roman" w:hAnsi="Times New Roman"/>
          <w:b/>
          <w:i w:val="false"/>
          <w:caps w:val="false"/>
          <w:smallCaps w:val="false"/>
          <w:color w:val="000000"/>
          <w:spacing w:val="0"/>
          <w:sz w:val="24"/>
        </w:rPr>
        <w:t xml:space="preserve"> de métrique :</w:t>
      </w:r>
      <w:r>
        <w:rPr>
          <w:rFonts w:ascii="Times New Roman" w:hAnsi="Times New Roman"/>
          <w:caps w:val="false"/>
          <w:smallCaps w:val="false"/>
          <w:color w:val="000000"/>
          <w:spacing w:val="0"/>
          <w:sz w:val="24"/>
        </w:rPr>
        <w:t xml:space="preserve"> </w:t>
      </w:r>
    </w:p>
    <w:p>
      <w:pPr>
        <w:pStyle w:val="BodyText"/>
        <w:bidi w:val="0"/>
        <w:ind w:hanging="0" w:start="0" w:end="0"/>
        <w:jc w:val="start"/>
        <w:rPr>
          <w:rFonts w:ascii="Times New Roman" w:hAnsi="Times New Roman"/>
        </w:rPr>
      </w:pPr>
      <w:r>
        <w:rPr>
          <w:rFonts w:ascii="Times New Roman" w:hAnsi="Times New Roman"/>
          <w:b w:val="false"/>
          <w:i w:val="false"/>
          <w:caps w:val="false"/>
          <w:smallCaps w:val="false"/>
          <w:color w:val="000000"/>
        </w:rPr>
        <w:t>a. mAP50 (B): </w:t>
      </w:r>
    </w:p>
    <w:p>
      <w:pPr>
        <w:pStyle w:val="BodyText"/>
        <w:bidi w:val="0"/>
        <w:ind w:hanging="0" w:start="0" w:end="0"/>
        <w:jc w:val="start"/>
        <w:rPr>
          <w:rFonts w:ascii="Times New Roman" w:hAnsi="Times New Roman"/>
        </w:rPr>
      </w:pPr>
      <w:r>
        <mc:AlternateContent>
          <mc:Choice Requires="wps">
            <w:drawing>
              <wp:anchor behindDoc="0" distT="0" distB="0" distL="0" distR="0" simplePos="0" locked="0" layoutInCell="0" allowOverlap="1" relativeHeight="6">
                <wp:simplePos x="0" y="0"/>
                <wp:positionH relativeFrom="column">
                  <wp:posOffset>635</wp:posOffset>
                </wp:positionH>
                <wp:positionV relativeFrom="paragraph">
                  <wp:posOffset>635</wp:posOffset>
                </wp:positionV>
                <wp:extent cx="5942965" cy="2294890"/>
                <wp:effectExtent l="635" t="0" r="0" b="635"/>
                <wp:wrapTopAndBottom/>
                <wp:docPr id="16" name="Freeform 8"/>
                <a:graphic xmlns:a="http://schemas.openxmlformats.org/drawingml/2006/main">
                  <a:graphicData uri="http://schemas.microsoft.com/office/word/2010/wordprocessingShape">
                    <wps:wsp>
                      <wps:cNvSpPr/>
                      <wps:spPr>
                        <a:xfrm>
                          <a:off x="0" y="0"/>
                          <a:ext cx="5942880" cy="2295000"/>
                        </a:xfrm>
                        <a:custGeom>
                          <a:avLst/>
                          <a:gdLst>
                            <a:gd name="textAreaLeft" fmla="*/ 0 w 3369240"/>
                            <a:gd name="textAreaRight" fmla="*/ 3369600 w 3369240"/>
                            <a:gd name="textAreaTop" fmla="*/ 0 h 1301040"/>
                            <a:gd name="textAreaBottom" fmla="*/ 1301400 h 1301040"/>
                          </a:gdLst>
                          <a:ahLst/>
                          <a:rect l="textAreaLeft" t="textAreaTop" r="textAreaRight" b="textAreaBottom"/>
                          <a:pathLst>
                            <a:path w="5943600" h="2295525">
                              <a:moveTo>
                                <a:pt x="0" y="0"/>
                              </a:moveTo>
                              <a:lnTo>
                                <a:pt x="5943600" y="0"/>
                              </a:lnTo>
                              <a:lnTo>
                                <a:pt x="5943600" y="2295525"/>
                              </a:lnTo>
                              <a:lnTo>
                                <a:pt x="0" y="2295525"/>
                              </a:lnTo>
                              <a:lnTo>
                                <a:pt x="0" y="0"/>
                              </a:lnTo>
                              <a:close/>
                            </a:path>
                          </a:pathLst>
                        </a:custGeom>
                        <a:blipFill rotWithShape="0">
                          <a:blip r:embed="rId18"/>
                          <a:stretch>
                            <a:fillRect/>
                          </a:stretch>
                        </a:blipFill>
                        <a:ln w="0">
                          <a:noFill/>
                        </a:ln>
                      </wps:spPr>
                      <wps:style>
                        <a:lnRef idx="0"/>
                        <a:fillRef idx="0"/>
                        <a:effectRef idx="0"/>
                        <a:fontRef idx="minor"/>
                      </wps:style>
                      <wps:bodyPr/>
                    </wps:wsp>
                  </a:graphicData>
                </a:graphic>
              </wp:anchor>
            </w:drawing>
          </mc:Choice>
          <mc:Fallback>
            <w:pict>
              <v:shape id="shape_0" ID="Freeform 8" o:allowincell="f" style="position:absolute;margin-left:0.05pt;margin-top:0pt;width:467.9pt;height:180.65pt" type="_x0000_t75">
                <v:imagedata r:id="rId19"/>
                <w10:wrap type="topAndBottom"/>
              </v:shape>
            </w:pict>
          </mc:Fallback>
        </mc:AlternateContent>
      </w:r>
      <w:r>
        <w:rPr>
          <w:rFonts w:ascii="Times New Roman" w:hAnsi="Times New Roman"/>
          <w:b w:val="false"/>
          <w:i w:val="false"/>
          <w:caps w:val="false"/>
          <w:smallCaps w:val="false"/>
          <w:color w:val="000000"/>
        </w:rPr>
        <w:t>Le mAP50 (Mean Average Precision à 50% d'Intersection over Union) est une métrique couramment utilisée pour évaluer la performance des modèles de détection d'objets, comme votre modèle YOLOv8l. En termes simples, il mesure la précision moyenne de votre modèle à identifier correctement les objets dans les images, en considérant que la détection est considérée comme correcte si au moins 50% de la boîte englobante prédite recouvre la boîte englobante réelle de l'objet.</w:t>
      </w:r>
    </w:p>
    <w:p>
      <w:pPr>
        <w:pStyle w:val="Normal"/>
        <w:bidi w:val="0"/>
        <w:spacing w:lineRule="atLeast" w:line="200"/>
        <w:ind w:hanging="0" w:start="0" w:end="0"/>
        <w:jc w:val="start"/>
        <w:rPr>
          <w:rFonts w:ascii="Times New Roman" w:hAnsi="Times New Roman"/>
        </w:rPr>
      </w:pPr>
      <w:r>
        <w:rPr>
          <w:rFonts w:ascii="Times New Roman" w:hAnsi="Times New Roman"/>
          <w:b w:val="false"/>
          <w:i w:val="false"/>
          <w:caps w:val="false"/>
          <w:smallCaps w:val="false"/>
          <w:color w:val="000000"/>
        </w:rPr>
        <w:t>b. mA</w:t>
      </w:r>
      <w:r>
        <w:drawing>
          <wp:anchor behindDoc="0" distT="0" distB="0" distL="0" distR="0" simplePos="0" locked="0" layoutInCell="0" allowOverlap="1" relativeHeight="19">
            <wp:simplePos x="0" y="0"/>
            <wp:positionH relativeFrom="column">
              <wp:posOffset>85090</wp:posOffset>
            </wp:positionH>
            <wp:positionV relativeFrom="paragraph">
              <wp:posOffset>240665</wp:posOffset>
            </wp:positionV>
            <wp:extent cx="6066155" cy="2285365"/>
            <wp:effectExtent l="0" t="0" r="0" b="0"/>
            <wp:wrapTopAndBottom/>
            <wp:docPr id="17"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 descr="" title=""/>
                    <pic:cNvPicPr>
                      <a:picLocks noChangeAspect="1" noChangeArrowheads="1"/>
                    </pic:cNvPicPr>
                  </pic:nvPicPr>
                  <pic:blipFill>
                    <a:blip r:embed="rId20"/>
                    <a:srcRect l="0" t="0" r="0" b="49783"/>
                    <a:stretch>
                      <a:fillRect/>
                    </a:stretch>
                  </pic:blipFill>
                  <pic:spPr bwMode="auto">
                    <a:xfrm>
                      <a:off x="0" y="0"/>
                      <a:ext cx="6066155" cy="2285365"/>
                    </a:xfrm>
                    <a:prstGeom prst="rect">
                      <a:avLst/>
                    </a:prstGeom>
                    <a:noFill/>
                  </pic:spPr>
                </pic:pic>
              </a:graphicData>
            </a:graphic>
          </wp:anchor>
        </w:drawing>
      </w:r>
      <w:r>
        <w:rPr>
          <w:rFonts w:ascii="Times New Roman" w:hAnsi="Times New Roman"/>
          <w:b w:val="false"/>
          <w:i w:val="false"/>
          <w:caps w:val="false"/>
          <w:smallCaps w:val="false"/>
          <w:color w:val="000000"/>
        </w:rPr>
        <w:t>P_0.5: </w:t>
      </w:r>
      <w:r>
        <w:rPr>
          <w:rFonts w:ascii="Times New Roman" w:hAnsi="Times New Roman"/>
        </w:rPr>
        <w:t xml:space="preserve"> </w:t>
      </w:r>
    </w:p>
    <w:p>
      <w:pPr>
        <w:pStyle w:val="BodyText"/>
        <w:bidi w:val="0"/>
        <w:spacing w:lineRule="atLeast" w:line="200"/>
        <w:ind w:hanging="0" w:start="0" w:end="0"/>
        <w:jc w:val="start"/>
        <w:rPr/>
      </w:pPr>
      <w:r>
        <w:rPr>
          <w:rFonts w:ascii="Times New Roman" w:hAnsi="Times New Roman"/>
        </w:rPr>
        <w:t xml:space="preserve">Cette courbe représente l'évolution de la </w:t>
      </w:r>
      <w:r>
        <w:rPr>
          <w:rStyle w:val="Strong"/>
          <w:rFonts w:ascii="Times New Roman" w:hAnsi="Times New Roman"/>
        </w:rPr>
        <w:t>mAP (Mean Average Precision)</w:t>
      </w:r>
      <w:r>
        <w:rPr>
          <w:rFonts w:ascii="Times New Roman" w:hAnsi="Times New Roman"/>
        </w:rPr>
        <w:t xml:space="preserve"> à un </w:t>
      </w:r>
      <w:r>
        <w:rPr>
          <w:rStyle w:val="Strong"/>
          <w:rFonts w:ascii="Times New Roman" w:hAnsi="Times New Roman"/>
        </w:rPr>
        <w:t>seuil d'Intersection over Union (IoU) de 0.5</w:t>
      </w:r>
      <w:r>
        <w:rPr>
          <w:rFonts w:ascii="Times New Roman" w:hAnsi="Times New Roman"/>
        </w:rPr>
        <w:t xml:space="preserve"> au cours de l'entraînement de votre modèle. </w:t>
      </w:r>
      <w:r>
        <w:rPr>
          <w:rFonts w:ascii="Times New Roman" w:hAnsi="Times New Roman"/>
        </w:rPr>
        <w:t>U</w:t>
      </w:r>
      <w:r>
        <w:rPr>
          <w:rFonts w:ascii="Times New Roman" w:hAnsi="Times New Roman"/>
        </w:rPr>
        <w:t xml:space="preserve">ne </w:t>
      </w:r>
      <w:r>
        <w:rPr>
          <w:rStyle w:val="Strong"/>
          <w:rFonts w:ascii="Times New Roman" w:hAnsi="Times New Roman"/>
        </w:rPr>
        <w:t>augmentation progressive</w:t>
      </w:r>
      <w:r>
        <w:rPr>
          <w:rFonts w:ascii="Times New Roman" w:hAnsi="Times New Roman"/>
        </w:rPr>
        <w:t xml:space="preserve"> de la mAP@0.5, indiquant que </w:t>
      </w:r>
      <w:r>
        <w:rPr>
          <w:rFonts w:ascii="Times New Roman" w:hAnsi="Times New Roman"/>
        </w:rPr>
        <w:t>le</w:t>
      </w:r>
      <w:r>
        <w:rPr>
          <w:rFonts w:ascii="Times New Roman" w:hAnsi="Times New Roman"/>
        </w:rPr>
        <w:t xml:space="preserve"> modèle devient de plus en plus précis dans la détection d'objets. Cependant, des fluctuations ou des plateaux sont courants pendant l'entraînement. </w:t>
      </w:r>
    </w:p>
    <w:p>
      <w:pPr>
        <w:pStyle w:val="Normal"/>
        <w:bidi w:val="0"/>
        <w:spacing w:lineRule="atLeast" w:line="200"/>
        <w:ind w:hanging="0" w:start="0" w:end="0"/>
        <w:jc w:val="start"/>
        <w:rPr>
          <w:rFonts w:ascii="Times New Roman" w:hAnsi="Times New Roman"/>
        </w:rPr>
      </w:pPr>
      <w:r>
        <w:rPr>
          <w:rFonts w:ascii="Times New Roman" w:hAnsi="Times New Roman"/>
        </w:rPr>
      </w:r>
    </w:p>
    <w:p>
      <w:pPr>
        <w:pStyle w:val="Normal"/>
        <w:bidi w:val="0"/>
        <w:spacing w:lineRule="atLeast" w:line="200"/>
        <w:ind w:hanging="0" w:start="0" w:end="0"/>
        <w:jc w:val="start"/>
        <w:rPr>
          <w:rFonts w:ascii="Times New Roman" w:hAnsi="Times New Roman"/>
        </w:rPr>
      </w:pPr>
      <w:r>
        <w:rPr>
          <w:rFonts w:ascii="Times New Roman" w:hAnsi="Times New Roman"/>
        </w:rPr>
      </w:r>
    </w:p>
    <w:p>
      <w:pPr>
        <w:pStyle w:val="Normal"/>
        <w:bidi w:val="0"/>
        <w:spacing w:lineRule="atLeast" w:line="200"/>
        <w:ind w:hanging="0" w:start="0" w:end="0"/>
        <w:jc w:val="start"/>
        <w:rPr>
          <w:rFonts w:ascii="Times New Roman" w:hAnsi="Times New Roman"/>
        </w:rPr>
      </w:pPr>
      <w:r>
        <w:rPr>
          <w:rFonts w:ascii="Times New Roman" w:hAnsi="Times New Roman"/>
        </w:rPr>
      </w:r>
    </w:p>
    <w:p>
      <w:pPr>
        <w:pStyle w:val="Normal"/>
        <w:bidi w:val="0"/>
        <w:spacing w:lineRule="atLeast" w:line="200"/>
        <w:ind w:hanging="0" w:start="0" w:end="0"/>
        <w:jc w:val="start"/>
        <w:rPr>
          <w:rFonts w:ascii="Times New Roman" w:hAnsi="Times New Roman"/>
        </w:rPr>
      </w:pPr>
      <w:r>
        <w:rPr>
          <w:rFonts w:ascii="Times New Roman" w:hAnsi="Times New Roman"/>
        </w:rPr>
      </w:r>
    </w:p>
    <w:p>
      <w:pPr>
        <w:pStyle w:val="Normal"/>
        <w:bidi w:val="0"/>
        <w:spacing w:lineRule="atLeast" w:line="200"/>
        <w:ind w:hanging="0" w:start="0" w:end="0"/>
        <w:jc w:val="start"/>
        <w:rPr>
          <w:rFonts w:ascii="Times New Roman" w:hAnsi="Times New Roman"/>
        </w:rPr>
      </w:pPr>
      <w:r>
        <w:rPr>
          <w:rFonts w:ascii="Times New Roman" w:hAnsi="Times New Roman"/>
        </w:rPr>
      </w:r>
    </w:p>
    <w:p>
      <w:pPr>
        <w:pStyle w:val="Normal"/>
        <w:bidi w:val="0"/>
        <w:spacing w:lineRule="atLeast" w:line="200"/>
        <w:ind w:hanging="0" w:start="0" w:end="0"/>
        <w:jc w:val="start"/>
        <w:rPr>
          <w:rFonts w:ascii="Times New Roman" w:hAnsi="Times New Roman"/>
        </w:rPr>
      </w:pPr>
      <w:r>
        <w:rPr>
          <w:rFonts w:ascii="Times New Roman" w:hAnsi="Times New Roman"/>
        </w:rPr>
      </w:r>
    </w:p>
    <w:p>
      <w:pPr>
        <w:pStyle w:val="Normal"/>
        <w:bidi w:val="0"/>
        <w:spacing w:lineRule="atLeast" w:line="200"/>
        <w:ind w:hanging="0" w:start="0" w:end="0"/>
        <w:jc w:val="start"/>
        <w:rPr>
          <w:rFonts w:ascii="Times New Roman" w:hAnsi="Times New Roman"/>
        </w:rPr>
      </w:pPr>
      <w:r>
        <w:rPr>
          <w:rFonts w:ascii="Times New Roman" w:hAnsi="Times New Roman"/>
        </w:rPr>
      </w:r>
    </w:p>
    <w:p>
      <w:pPr>
        <w:pStyle w:val="Normal"/>
        <w:bidi w:val="0"/>
        <w:spacing w:lineRule="atLeast" w:line="200"/>
        <w:ind w:hanging="0" w:start="0" w:end="0"/>
        <w:jc w:val="start"/>
        <w:rPr>
          <w:rFonts w:ascii="Times New Roman" w:hAnsi="Times New Roman"/>
        </w:rPr>
      </w:pPr>
      <w:r>
        <w:rPr>
          <w:rFonts w:ascii="Times New Roman" w:hAnsi="Times New Roman"/>
          <w:b w:val="false"/>
          <w:i w:val="false"/>
          <w:caps w:val="false"/>
          <w:smallCaps w:val="false"/>
          <w:color w:val="000000"/>
        </w:rPr>
        <w:t>c. Precision: </w:t>
      </w:r>
      <w:r>
        <w:rPr>
          <w:rFonts w:ascii="Times New Roman" w:hAnsi="Times New Roman"/>
        </w:rPr>
        <w:t xml:space="preserve"> </w:t>
      </w:r>
    </w:p>
    <w:p>
      <w:pPr>
        <w:pStyle w:val="BodyText"/>
        <w:bidi w:val="0"/>
        <w:spacing w:lineRule="atLeast" w:line="200"/>
        <w:ind w:hanging="0" w:start="0" w:end="0"/>
        <w:jc w:val="start"/>
        <w:rPr/>
      </w:pPr>
      <w:r>
        <mc:AlternateContent>
          <mc:Choice Requires="wps">
            <w:drawing>
              <wp:anchor behindDoc="0" distT="0" distB="0" distL="0" distR="0" simplePos="0" locked="0" layoutInCell="0" allowOverlap="1" relativeHeight="7">
                <wp:simplePos x="0" y="0"/>
                <wp:positionH relativeFrom="column">
                  <wp:posOffset>124460</wp:posOffset>
                </wp:positionH>
                <wp:positionV relativeFrom="paragraph">
                  <wp:posOffset>56515</wp:posOffset>
                </wp:positionV>
                <wp:extent cx="5978525" cy="2423795"/>
                <wp:effectExtent l="635" t="635" r="0" b="635"/>
                <wp:wrapTopAndBottom/>
                <wp:docPr id="18" name="Freeform 10"/>
                <a:graphic xmlns:a="http://schemas.openxmlformats.org/drawingml/2006/main">
                  <a:graphicData uri="http://schemas.microsoft.com/office/word/2010/wordprocessingShape">
                    <wps:wsp>
                      <wps:cNvSpPr/>
                      <wps:spPr>
                        <a:xfrm>
                          <a:off x="0" y="0"/>
                          <a:ext cx="5978520" cy="2423880"/>
                        </a:xfrm>
                        <a:custGeom>
                          <a:avLst/>
                          <a:gdLst>
                            <a:gd name="textAreaLeft" fmla="*/ 0 w 3389400"/>
                            <a:gd name="textAreaRight" fmla="*/ 3390120 w 3389400"/>
                            <a:gd name="textAreaTop" fmla="*/ 0 h 1374120"/>
                            <a:gd name="textAreaBottom" fmla="*/ 1374480 h 1374120"/>
                          </a:gdLst>
                          <a:ahLst/>
                          <a:rect l="textAreaLeft" t="textAreaTop" r="textAreaRight" b="textAreaBottom"/>
                          <a:pathLst>
                            <a:path w="5943600" h="2247900">
                              <a:moveTo>
                                <a:pt x="0" y="0"/>
                              </a:moveTo>
                              <a:lnTo>
                                <a:pt x="5943600" y="0"/>
                              </a:lnTo>
                              <a:lnTo>
                                <a:pt x="5943600" y="2247900"/>
                              </a:lnTo>
                              <a:lnTo>
                                <a:pt x="0" y="2247900"/>
                              </a:lnTo>
                              <a:lnTo>
                                <a:pt x="0" y="0"/>
                              </a:lnTo>
                              <a:close/>
                            </a:path>
                          </a:pathLst>
                        </a:custGeom>
                        <a:blipFill rotWithShape="0">
                          <a:blip r:embed="rId21"/>
                          <a:stretch>
                            <a:fillRect/>
                          </a:stretch>
                        </a:blipFill>
                        <a:ln w="0">
                          <a:noFill/>
                        </a:ln>
                      </wps:spPr>
                      <wps:style>
                        <a:lnRef idx="0"/>
                        <a:fillRef idx="0"/>
                        <a:effectRef idx="0"/>
                        <a:fontRef idx="minor"/>
                      </wps:style>
                      <wps:bodyPr/>
                    </wps:wsp>
                  </a:graphicData>
                </a:graphic>
              </wp:anchor>
            </w:drawing>
          </mc:Choice>
          <mc:Fallback>
            <w:pict>
              <v:shape id="shape_0" ID="Freeform 10" o:allowincell="f" style="position:absolute;margin-left:9.8pt;margin-top:4.45pt;width:470.7pt;height:190.8pt" type="_x0000_t75">
                <v:imagedata r:id="rId22"/>
                <w10:wrap type="topAndBottom"/>
              </v:shape>
            </w:pict>
          </mc:Fallback>
        </mc:AlternateContent>
      </w:r>
      <w:r>
        <w:rPr>
          <w:rFonts w:ascii="Times New Roman" w:hAnsi="Times New Roman"/>
          <w:b w:val="false"/>
          <w:i w:val="false"/>
          <w:caps w:val="false"/>
          <w:smallCaps w:val="false"/>
          <w:color w:val="000000"/>
        </w:rPr>
        <w:t xml:space="preserve">Cette courbe représente l'évolution de la </w:t>
      </w:r>
      <w:r>
        <w:rPr>
          <w:rStyle w:val="Strong"/>
          <w:rFonts w:ascii="Times New Roman" w:hAnsi="Times New Roman"/>
          <w:i w:val="false"/>
          <w:caps w:val="false"/>
          <w:smallCaps w:val="false"/>
          <w:color w:val="000000"/>
        </w:rPr>
        <w:t>précision</w:t>
      </w:r>
      <w:r>
        <w:rPr>
          <w:rFonts w:ascii="Times New Roman" w:hAnsi="Times New Roman"/>
          <w:b w:val="false"/>
          <w:i w:val="false"/>
          <w:caps w:val="false"/>
          <w:smallCaps w:val="false"/>
          <w:color w:val="000000"/>
        </w:rPr>
        <w:t xml:space="preserve"> au cours de l'entraînement. </w:t>
      </w:r>
      <w:r>
        <w:rPr>
          <w:rFonts w:ascii="Times New Roman" w:hAnsi="Times New Roman"/>
        </w:rPr>
        <w:t xml:space="preserve">La précision mesure la proportion de prédictions positives correctes parmi toutes les prédictions positives. une </w:t>
      </w:r>
      <w:r>
        <w:rPr>
          <w:rStyle w:val="Strong"/>
          <w:rFonts w:ascii="Times New Roman" w:hAnsi="Times New Roman"/>
        </w:rPr>
        <w:t>augmentation</w:t>
      </w:r>
      <w:r>
        <w:rPr>
          <w:rFonts w:ascii="Times New Roman" w:hAnsi="Times New Roman"/>
        </w:rPr>
        <w:t xml:space="preserve"> de la précision, indiquant que </w:t>
      </w:r>
      <w:r>
        <w:rPr>
          <w:rFonts w:ascii="Times New Roman" w:hAnsi="Times New Roman"/>
        </w:rPr>
        <w:t>le</w:t>
      </w:r>
      <w:r>
        <w:rPr>
          <w:rFonts w:ascii="Times New Roman" w:hAnsi="Times New Roman"/>
        </w:rPr>
        <w:t xml:space="preserve"> modèle fait de moins en moins de fausses positives. </w:t>
      </w:r>
    </w:p>
    <w:p>
      <w:pPr>
        <w:pStyle w:val="Normal"/>
        <w:bidi w:val="0"/>
        <w:spacing w:lineRule="atLeast" w:line="200"/>
        <w:ind w:hanging="0" w:start="0" w:end="0"/>
        <w:jc w:val="start"/>
        <w:rPr>
          <w:b w:val="false"/>
          <w:i w:val="false"/>
          <w:caps w:val="false"/>
          <w:smallCaps w:val="false"/>
          <w:color w:val="000000"/>
        </w:rPr>
      </w:pPr>
      <w:r>
        <w:rPr>
          <w:rFonts w:ascii="Times New Roman" w:hAnsi="Times New Roman"/>
        </w:rPr>
      </w:r>
    </w:p>
    <w:p>
      <w:pPr>
        <w:pStyle w:val="Normal"/>
        <w:bidi w:val="0"/>
        <w:spacing w:lineRule="atLeast" w:line="200"/>
        <w:ind w:hanging="0" w:start="0" w:end="0"/>
        <w:jc w:val="start"/>
        <w:rPr>
          <w:rFonts w:ascii="Times New Roman" w:hAnsi="Times New Roman"/>
        </w:rPr>
      </w:pPr>
      <w:r>
        <w:rPr>
          <w:rFonts w:ascii="Times New Roman" w:hAnsi="Times New Roman"/>
          <w:b w:val="false"/>
          <w:i w:val="false"/>
          <w:caps w:val="false"/>
          <w:smallCaps w:val="false"/>
          <w:color w:val="000000"/>
        </w:rPr>
        <w:t>d. Recall</w:t>
      </w:r>
      <w:r>
        <w:rPr>
          <w:rFonts w:ascii="Times New Roman" w:hAnsi="Times New Roman"/>
        </w:rPr>
        <w:t xml:space="preserve"> </w:t>
      </w:r>
    </w:p>
    <w:p>
      <w:pPr>
        <w:pStyle w:val="BodyText"/>
        <w:bidi w:val="0"/>
        <w:spacing w:lineRule="atLeast" w:line="200"/>
        <w:ind w:hanging="0" w:start="0" w:end="0"/>
        <w:jc w:val="start"/>
        <w:rPr/>
      </w:pPr>
      <w:r>
        <w:drawing>
          <wp:anchor behindDoc="0" distT="0" distB="0" distL="0" distR="0" simplePos="0" locked="0" layoutInCell="0" allowOverlap="1" relativeHeight="20">
            <wp:simplePos x="0" y="0"/>
            <wp:positionH relativeFrom="column">
              <wp:posOffset>45720</wp:posOffset>
            </wp:positionH>
            <wp:positionV relativeFrom="paragraph">
              <wp:posOffset>66675</wp:posOffset>
            </wp:positionV>
            <wp:extent cx="6066155" cy="2256790"/>
            <wp:effectExtent l="0" t="0" r="0" b="0"/>
            <wp:wrapTopAndBottom/>
            <wp:docPr id="19" name="Image1 Copy 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 Copy 1" descr="" title=""/>
                    <pic:cNvPicPr>
                      <a:picLocks noChangeAspect="1" noChangeArrowheads="1"/>
                    </pic:cNvPicPr>
                  </pic:nvPicPr>
                  <pic:blipFill>
                    <a:blip r:embed="rId23"/>
                    <a:srcRect l="0" t="50439" r="0" b="-16"/>
                    <a:stretch>
                      <a:fillRect/>
                    </a:stretch>
                  </pic:blipFill>
                  <pic:spPr bwMode="auto">
                    <a:xfrm>
                      <a:off x="0" y="0"/>
                      <a:ext cx="6066155" cy="2256790"/>
                    </a:xfrm>
                    <a:prstGeom prst="rect">
                      <a:avLst/>
                    </a:prstGeom>
                    <a:noFill/>
                  </pic:spPr>
                </pic:pic>
              </a:graphicData>
            </a:graphic>
          </wp:anchor>
        </w:drawing>
      </w:r>
      <w:r>
        <w:rPr>
          <w:rFonts w:ascii="Times New Roman" w:hAnsi="Times New Roman"/>
        </w:rPr>
        <w:t xml:space="preserve">Cette courbe représente l'évolution du </w:t>
      </w:r>
      <w:r>
        <w:rPr>
          <w:rStyle w:val="Strong"/>
          <w:rFonts w:ascii="Times New Roman" w:hAnsi="Times New Roman"/>
        </w:rPr>
        <w:t>rappel</w:t>
      </w:r>
      <w:r>
        <w:rPr>
          <w:rFonts w:ascii="Times New Roman" w:hAnsi="Times New Roman"/>
        </w:rPr>
        <w:t xml:space="preserve"> au cours de l'entraînement. Le rappel mesure la proportion de vrais positifs parmi toutes les instances positives réelles. </w:t>
      </w:r>
      <w:r>
        <w:rPr>
          <w:rFonts w:ascii="Times New Roman" w:hAnsi="Times New Roman"/>
        </w:rPr>
        <w:t>U</w:t>
      </w:r>
      <w:r>
        <w:rPr>
          <w:rFonts w:ascii="Times New Roman" w:hAnsi="Times New Roman"/>
        </w:rPr>
        <w:t xml:space="preserve">ne </w:t>
      </w:r>
      <w:r>
        <w:rPr>
          <w:rStyle w:val="Strong"/>
          <w:rFonts w:ascii="Times New Roman" w:hAnsi="Times New Roman"/>
        </w:rPr>
        <w:t>augmentation</w:t>
      </w:r>
      <w:r>
        <w:rPr>
          <w:rFonts w:ascii="Times New Roman" w:hAnsi="Times New Roman"/>
        </w:rPr>
        <w:t xml:space="preserve"> du rappel, indiquant que </w:t>
      </w:r>
      <w:r>
        <w:rPr>
          <w:rFonts w:ascii="Times New Roman" w:hAnsi="Times New Roman"/>
        </w:rPr>
        <w:t>le</w:t>
      </w:r>
      <w:r>
        <w:rPr>
          <w:rFonts w:ascii="Times New Roman" w:hAnsi="Times New Roman"/>
        </w:rPr>
        <w:t xml:space="preserve"> modèle détecte de plus en plus d'objets positifs. </w:t>
      </w:r>
    </w:p>
    <w:p>
      <w:pPr>
        <w:pStyle w:val="Normal"/>
        <w:bidi w:val="0"/>
        <w:spacing w:lineRule="atLeast" w:line="200"/>
        <w:ind w:hanging="0" w:start="0" w:end="0"/>
        <w:jc w:val="start"/>
        <w:rPr>
          <w:rFonts w:ascii="Times New Roman" w:hAnsi="Times New Roman"/>
        </w:rPr>
      </w:pPr>
      <w:r>
        <w:rPr>
          <w:rFonts w:ascii="Times New Roman" w:hAnsi="Times New Roman"/>
        </w:rPr>
      </w:r>
    </w:p>
    <w:p>
      <w:pPr>
        <w:pStyle w:val="Normal"/>
        <w:bidi w:val="0"/>
        <w:spacing w:lineRule="atLeast" w:line="200"/>
        <w:ind w:hanging="0" w:start="0" w:end="0"/>
        <w:jc w:val="start"/>
        <w:rPr>
          <w:rFonts w:ascii="Times New Roman" w:hAnsi="Times New Roman"/>
        </w:rPr>
      </w:pPr>
      <w:r>
        <w:rPr>
          <w:rFonts w:ascii="Times New Roman" w:hAnsi="Times New Roman"/>
        </w:rPr>
      </w:r>
    </w:p>
    <w:p>
      <w:pPr>
        <w:pStyle w:val="DefaultDrawingStyle"/>
        <w:bidi w:val="0"/>
        <w:spacing w:lineRule="atLeast" w:line="691"/>
        <w:ind w:hanging="0" w:start="0" w:end="0"/>
        <w:jc w:val="start"/>
        <w:rPr>
          <w:b/>
          <w:color w:val="000000"/>
          <w:spacing w:val="0"/>
        </w:rPr>
      </w:pPr>
      <w:r>
        <w:rPr>
          <w:rFonts w:ascii="Times New Roman" w:hAnsi="Times New Roman"/>
        </w:rPr>
      </w:r>
      <w:r>
        <w:br w:type="page"/>
      </w:r>
    </w:p>
    <w:p>
      <w:pPr>
        <w:pStyle w:val="DefaultDrawingStyle"/>
        <w:bidi w:val="0"/>
        <w:spacing w:lineRule="atLeast" w:line="691"/>
        <w:ind w:hanging="0" w:start="0" w:end="0"/>
        <w:jc w:val="start"/>
        <w:rPr>
          <w:rFonts w:ascii="Times New Roman" w:hAnsi="Times New Roman"/>
        </w:rPr>
      </w:pPr>
      <w:r>
        <w:rPr>
          <w:rFonts w:ascii="Times New Roman" w:hAnsi="Times New Roman"/>
          <w:b/>
          <w:color w:val="000000"/>
          <w:spacing w:val="0"/>
        </w:rPr>
        <w:t xml:space="preserve">Détection d'incendie </w:t>
      </w:r>
    </w:p>
    <w:p>
      <w:pPr>
        <w:pStyle w:val="Normal"/>
        <w:bidi w:val="0"/>
        <w:spacing w:lineRule="atLeast" w:line="200"/>
        <w:ind w:hanging="0" w:start="0" w:end="0"/>
        <w:jc w:val="start"/>
        <w:rPr>
          <w:rFonts w:ascii="Times New Roman" w:hAnsi="Times New Roman"/>
        </w:rPr>
      </w:pPr>
      <w:r>
        <w:rPr>
          <w:rFonts w:ascii="Times New Roman" w:hAnsi="Times New Roman"/>
        </w:rPr>
      </w:r>
    </w:p>
    <w:p>
      <w:pPr>
        <w:pStyle w:val="DefaultDrawingStyle"/>
        <w:bidi w:val="0"/>
        <w:spacing w:lineRule="atLeast" w:line="200"/>
        <w:ind w:hanging="0" w:start="0" w:end="0"/>
        <w:jc w:val="start"/>
        <w:rPr>
          <w:rFonts w:ascii="Times New Roman" w:hAnsi="Times New Roman"/>
        </w:rPr>
      </w:pPr>
      <w:r>
        <w:rPr>
          <w:rFonts w:ascii="Times New Roman" w:hAnsi="Times New Roman"/>
          <w:color w:val="000000"/>
          <w:spacing w:val="0"/>
          <w:sz w:val="22"/>
        </w:rPr>
        <w:t xml:space="preserve">Ce modèle est une version ﬁne de google/vit-base-patch16-224-in21k. Il obtient les résultats suivants sur l'ensemble d'évaluation : </w:t>
      </w:r>
    </w:p>
    <w:p>
      <w:pPr>
        <w:pStyle w:val="DefaultDrawingStyle"/>
        <w:bidi w:val="0"/>
        <w:spacing w:lineRule="atLeast" w:line="200"/>
        <w:ind w:hanging="0" w:start="0" w:end="0"/>
        <w:jc w:val="start"/>
        <w:rPr>
          <w:rFonts w:ascii="Times New Roman" w:hAnsi="Times New Roman"/>
        </w:rPr>
      </w:pPr>
      <w:r>
        <w:rPr>
          <w:rFonts w:ascii="Times New Roman" w:hAnsi="Times New Roman"/>
          <w:color w:val="000000"/>
          <w:spacing w:val="0"/>
          <w:sz w:val="22"/>
        </w:rPr>
        <w:t xml:space="preserve"> </w:t>
      </w:r>
    </w:p>
    <w:p>
      <w:pPr>
        <w:pStyle w:val="DefaultDrawingStyle"/>
        <w:bidi w:val="0"/>
        <w:spacing w:lineRule="atLeast" w:line="200"/>
        <w:ind w:hanging="0" w:start="0" w:end="0"/>
        <w:jc w:val="start"/>
        <w:rPr>
          <w:rFonts w:ascii="Times New Roman" w:hAnsi="Times New Roman"/>
        </w:rPr>
      </w:pPr>
      <w:r>
        <w:rPr>
          <w:rFonts w:ascii="Times New Roman" w:hAnsi="Times New Roman"/>
          <w:color w:val="000000"/>
          <w:spacing w:val="0"/>
          <w:sz w:val="22"/>
        </w:rPr>
        <w:t xml:space="preserve">Perte : 0,0126 </w:t>
      </w:r>
    </w:p>
    <w:p>
      <w:pPr>
        <w:pStyle w:val="DefaultDrawingStyle"/>
        <w:bidi w:val="0"/>
        <w:spacing w:lineRule="atLeast" w:line="200"/>
        <w:ind w:hanging="0" w:start="0" w:end="0"/>
        <w:jc w:val="start"/>
        <w:rPr>
          <w:rFonts w:ascii="Times New Roman" w:hAnsi="Times New Roman"/>
        </w:rPr>
      </w:pPr>
      <w:r>
        <w:rPr>
          <w:rFonts w:ascii="Times New Roman" w:hAnsi="Times New Roman"/>
          <w:color w:val="000000"/>
          <w:spacing w:val="0"/>
          <w:sz w:val="22"/>
        </w:rPr>
        <w:t xml:space="preserve">Précision : 0,9960 </w:t>
      </w:r>
    </w:p>
    <w:p>
      <w:pPr>
        <w:pStyle w:val="DefaultDrawingStyle"/>
        <w:bidi w:val="0"/>
        <w:spacing w:lineRule="atLeast" w:line="200"/>
        <w:ind w:hanging="0" w:start="0" w:end="0"/>
        <w:jc w:val="start"/>
        <w:rPr>
          <w:rFonts w:ascii="Times New Roman" w:hAnsi="Times New Roman"/>
        </w:rPr>
      </w:pPr>
      <w:r>
        <w:rPr>
          <w:rFonts w:ascii="Times New Roman" w:hAnsi="Times New Roman"/>
          <w:color w:val="000000"/>
          <w:spacing w:val="0"/>
          <w:sz w:val="22"/>
        </w:rPr>
        <w:t xml:space="preserve">Rappel : 0.9960 </w:t>
      </w:r>
    </w:p>
    <w:p>
      <w:pPr>
        <w:pStyle w:val="DefaultDrawingStyle"/>
        <w:bidi w:val="0"/>
        <w:spacing w:lineRule="atLeast" w:line="200"/>
        <w:ind w:hanging="0" w:start="0" w:end="0"/>
        <w:jc w:val="start"/>
        <w:rPr>
          <w:color w:val="000000"/>
          <w:spacing w:val="0"/>
          <w:sz w:val="22"/>
        </w:rPr>
      </w:pPr>
      <w:r>
        <w:rPr>
          <w:rFonts w:ascii="Times New Roman" w:hAnsi="Times New Roman"/>
        </w:rPr>
      </w:r>
    </w:p>
    <w:p>
      <w:pPr>
        <w:pStyle w:val="Normal"/>
        <w:bidi w:val="0"/>
        <w:spacing w:lineRule="atLeast" w:line="200"/>
        <w:ind w:hanging="0" w:start="0" w:end="0"/>
        <w:jc w:val="start"/>
        <w:rPr>
          <w:rFonts w:ascii="Times New Roman" w:hAnsi="Times New Roman"/>
        </w:rPr>
      </w:pPr>
      <w:r>
        <w:rPr>
          <w:rFonts w:ascii="Times New Roman" w:hAnsi="Times New Roman"/>
        </w:rPr>
        <mc:AlternateContent>
          <mc:Choice Requires="wps">
            <w:drawing>
              <wp:anchor behindDoc="0" distT="0" distB="0" distL="0" distR="0" simplePos="0" locked="0" layoutInCell="0" allowOverlap="1" relativeHeight="8">
                <wp:simplePos x="0" y="0"/>
                <wp:positionH relativeFrom="column">
                  <wp:posOffset>134620</wp:posOffset>
                </wp:positionH>
                <wp:positionV relativeFrom="paragraph">
                  <wp:posOffset>60960</wp:posOffset>
                </wp:positionV>
                <wp:extent cx="5714365" cy="3656965"/>
                <wp:effectExtent l="635" t="635" r="0" b="635"/>
                <wp:wrapTopAndBottom/>
                <wp:docPr id="20" name="Freeform 7"/>
                <a:graphic xmlns:a="http://schemas.openxmlformats.org/drawingml/2006/main">
                  <a:graphicData uri="http://schemas.microsoft.com/office/word/2010/wordprocessingShape">
                    <wps:wsp>
                      <wps:cNvSpPr/>
                      <wps:spPr>
                        <a:xfrm>
                          <a:off x="0" y="0"/>
                          <a:ext cx="5714280" cy="3656880"/>
                        </a:xfrm>
                        <a:custGeom>
                          <a:avLst/>
                          <a:gdLst>
                            <a:gd name="textAreaLeft" fmla="*/ 0 w 3239640"/>
                            <a:gd name="textAreaRight" fmla="*/ 3240000 w 3239640"/>
                            <a:gd name="textAreaTop" fmla="*/ 0 h 2073240"/>
                            <a:gd name="textAreaBottom" fmla="*/ 2073600 h 2073240"/>
                          </a:gdLst>
                          <a:ahLst/>
                          <a:rect l="textAreaLeft" t="textAreaTop" r="textAreaRight" b="textAreaBottom"/>
                          <a:pathLst>
                            <a:path w="5943600" h="3924300">
                              <a:moveTo>
                                <a:pt x="0" y="0"/>
                              </a:moveTo>
                              <a:lnTo>
                                <a:pt x="5943600" y="0"/>
                              </a:lnTo>
                              <a:lnTo>
                                <a:pt x="5943600" y="3924300"/>
                              </a:lnTo>
                              <a:lnTo>
                                <a:pt x="0" y="3924300"/>
                              </a:lnTo>
                              <a:lnTo>
                                <a:pt x="0" y="0"/>
                              </a:lnTo>
                              <a:close/>
                            </a:path>
                          </a:pathLst>
                        </a:custGeom>
                        <a:blipFill rotWithShape="0">
                          <a:blip r:embed="rId24"/>
                          <a:stretch>
                            <a:fillRect/>
                          </a:stretch>
                        </a:blipFill>
                        <a:ln w="0">
                          <a:noFill/>
                        </a:ln>
                      </wps:spPr>
                      <wps:style>
                        <a:lnRef idx="0"/>
                        <a:fillRef idx="0"/>
                        <a:effectRef idx="0"/>
                        <a:fontRef idx="minor"/>
                      </wps:style>
                      <wps:bodyPr/>
                    </wps:wsp>
                  </a:graphicData>
                </a:graphic>
              </wp:anchor>
            </w:drawing>
          </mc:Choice>
          <mc:Fallback>
            <w:pict>
              <v:shape id="shape_0" ID="Freeform 7" o:allowincell="f" style="position:absolute;margin-left:10.6pt;margin-top:4.8pt;width:449.9pt;height:287.9pt" type="_x0000_t75">
                <v:imagedata r:id="rId25"/>
                <w10:wrap type="topAndBottom"/>
              </v:shape>
            </w:pict>
          </mc:Fallback>
        </mc:AlternateContent>
      </w:r>
    </w:p>
    <w:p>
      <w:pPr>
        <w:pStyle w:val="Normal"/>
        <w:bidi w:val="0"/>
        <w:spacing w:lineRule="atLeast" w:line="200"/>
        <w:ind w:hanging="0" w:start="0" w:end="0"/>
        <w:jc w:val="start"/>
        <w:rPr>
          <w:rFonts w:ascii="Times New Roman" w:hAnsi="Times New Roman"/>
        </w:rPr>
      </w:pPr>
      <w:r>
        <w:rPr>
          <w:rFonts w:ascii="Times New Roman" w:hAnsi="Times New Roman"/>
        </w:rPr>
      </w:r>
    </w:p>
    <w:p>
      <w:pPr>
        <w:pStyle w:val="Normal"/>
        <w:bidi w:val="0"/>
        <w:spacing w:lineRule="atLeast" w:line="200"/>
        <w:ind w:hanging="0" w:start="0" w:end="0"/>
        <w:jc w:val="start"/>
        <w:rPr>
          <w:rFonts w:ascii="Times New Roman" w:hAnsi="Times New Roman"/>
        </w:rPr>
      </w:pPr>
      <w:r>
        <w:rPr>
          <w:rFonts w:ascii="Times New Roman" w:hAnsi="Times New Roman"/>
        </w:rPr>
      </w:r>
    </w:p>
    <w:p>
      <w:pPr>
        <w:pStyle w:val="BodyText"/>
        <w:bidi w:val="0"/>
        <w:spacing w:lineRule="atLeast" w:line="200"/>
        <w:ind w:hanging="0" w:start="0" w:end="0"/>
        <w:jc w:val="start"/>
        <w:rPr>
          <w:rFonts w:ascii="Times New Roman" w:hAnsi="Times New Roman"/>
        </w:rPr>
      </w:pPr>
      <w:r>
        <w:rPr>
          <w:rFonts w:ascii="Times New Roman" w:hAnsi="Times New Roman"/>
          <w:b/>
          <w:color w:val="000000"/>
          <w:spacing w:val="0"/>
        </w:rPr>
        <w:t>Le tableau présente les métriques d'entraînement et de validation d'un modèle sur 10 époques. Observations clés :</w:t>
      </w:r>
    </w:p>
    <w:p>
      <w:pPr>
        <w:pStyle w:val="BodyText"/>
        <w:numPr>
          <w:ilvl w:val="0"/>
          <w:numId w:val="2"/>
        </w:numPr>
        <w:tabs>
          <w:tab w:val="clear" w:pos="709"/>
          <w:tab w:val="left" w:pos="709" w:leader="none"/>
        </w:tabs>
        <w:bidi w:val="0"/>
        <w:spacing w:before="0" w:after="0"/>
        <w:ind w:hanging="283" w:start="709"/>
        <w:jc w:val="start"/>
        <w:rPr/>
      </w:pPr>
      <w:r>
        <w:rPr>
          <w:rStyle w:val="Strong"/>
          <w:rFonts w:ascii="Times New Roman" w:hAnsi="Times New Roman"/>
        </w:rPr>
        <w:t>Training Loss</w:t>
      </w:r>
      <w:r>
        <w:rPr>
          <w:rFonts w:ascii="Times New Roman" w:hAnsi="Times New Roman"/>
        </w:rPr>
        <w:t xml:space="preserve"> diminue constamment, ce qui montre une amélioration des performances du modèle.</w:t>
      </w:r>
    </w:p>
    <w:p>
      <w:pPr>
        <w:pStyle w:val="BodyText"/>
        <w:numPr>
          <w:ilvl w:val="0"/>
          <w:numId w:val="2"/>
        </w:numPr>
        <w:tabs>
          <w:tab w:val="clear" w:pos="709"/>
          <w:tab w:val="left" w:pos="709" w:leader="none"/>
        </w:tabs>
        <w:bidi w:val="0"/>
        <w:spacing w:before="0" w:after="0"/>
        <w:ind w:hanging="283" w:start="709"/>
        <w:jc w:val="start"/>
        <w:rPr/>
      </w:pPr>
      <w:r>
        <w:rPr>
          <w:rStyle w:val="Strong"/>
          <w:rFonts w:ascii="Times New Roman" w:hAnsi="Times New Roman"/>
        </w:rPr>
        <w:t>Validation Loss</w:t>
      </w:r>
      <w:r>
        <w:rPr>
          <w:rFonts w:ascii="Times New Roman" w:hAnsi="Times New Roman"/>
        </w:rPr>
        <w:t xml:space="preserve"> reste stable et diminue globalement, indiquant une bonne généralisation.</w:t>
      </w:r>
    </w:p>
    <w:p>
      <w:pPr>
        <w:pStyle w:val="BodyText"/>
        <w:numPr>
          <w:ilvl w:val="0"/>
          <w:numId w:val="2"/>
        </w:numPr>
        <w:tabs>
          <w:tab w:val="clear" w:pos="709"/>
          <w:tab w:val="left" w:pos="709" w:leader="none"/>
        </w:tabs>
        <w:bidi w:val="0"/>
        <w:ind w:hanging="283" w:start="709"/>
        <w:jc w:val="start"/>
        <w:rPr/>
      </w:pPr>
      <w:r>
        <w:rPr>
          <w:rStyle w:val="Strong"/>
          <w:rFonts w:ascii="Times New Roman" w:hAnsi="Times New Roman"/>
        </w:rPr>
        <w:t>Précision et Rappel</w:t>
      </w:r>
      <w:r>
        <w:rPr>
          <w:rFonts w:ascii="Times New Roman" w:hAnsi="Times New Roman"/>
        </w:rPr>
        <w:t xml:space="preserve"> sont constamment élevés (au-dessus de 0,99), démontrant une excellente performance de classification.</w:t>
      </w:r>
    </w:p>
    <w:p>
      <w:pPr>
        <w:pStyle w:val="BodyText"/>
        <w:bidi w:val="0"/>
        <w:jc w:val="start"/>
        <w:rPr>
          <w:rFonts w:ascii="Times New Roman" w:hAnsi="Times New Roman"/>
        </w:rPr>
      </w:pPr>
      <w:r>
        <w:rPr>
          <w:rFonts w:ascii="Times New Roman" w:hAnsi="Times New Roman"/>
        </w:rPr>
        <w:t>Le modèle est stable et performant.</w:t>
      </w:r>
    </w:p>
    <w:p>
      <w:pPr>
        <w:pStyle w:val="DefaultDrawingStyle"/>
        <w:bidi w:val="0"/>
        <w:spacing w:lineRule="atLeast" w:line="200"/>
        <w:ind w:hanging="0" w:start="0" w:end="0"/>
        <w:jc w:val="start"/>
        <w:rPr>
          <w:b/>
          <w:color w:val="000000"/>
          <w:spacing w:val="0"/>
        </w:rPr>
      </w:pPr>
      <w:r>
        <w:rPr>
          <w:rFonts w:ascii="Times New Roman" w:hAnsi="Times New Roman"/>
        </w:rPr>
      </w:r>
    </w:p>
    <w:p>
      <w:pPr>
        <w:pStyle w:val="DefaultDrawingStyle"/>
        <w:bidi w:val="0"/>
        <w:spacing w:lineRule="atLeast" w:line="200"/>
        <w:ind w:hanging="0" w:start="0" w:end="0"/>
        <w:jc w:val="start"/>
        <w:rPr>
          <w:b/>
          <w:color w:val="000000"/>
          <w:spacing w:val="0"/>
        </w:rPr>
      </w:pPr>
      <w:r>
        <w:rPr>
          <w:rFonts w:ascii="Times New Roman" w:hAnsi="Times New Roman"/>
        </w:rPr>
      </w:r>
    </w:p>
    <w:p>
      <w:pPr>
        <w:pStyle w:val="DefaultDrawingStyle"/>
        <w:bidi w:val="0"/>
        <w:spacing w:lineRule="atLeast" w:line="200"/>
        <w:ind w:hanging="0" w:start="0" w:end="0"/>
        <w:jc w:val="start"/>
        <w:rPr>
          <w:b/>
          <w:color w:val="000000"/>
          <w:spacing w:val="0"/>
        </w:rPr>
      </w:pPr>
      <w:r>
        <w:rPr>
          <w:rFonts w:ascii="Times New Roman" w:hAnsi="Times New Roman"/>
        </w:rPr>
      </w:r>
    </w:p>
    <w:p>
      <w:pPr>
        <w:pStyle w:val="DefaultDrawingStyle"/>
        <w:bidi w:val="0"/>
        <w:spacing w:lineRule="atLeast" w:line="200"/>
        <w:ind w:hanging="0" w:start="0" w:end="0"/>
        <w:jc w:val="start"/>
        <w:rPr>
          <w:rFonts w:ascii="Times New Roman" w:hAnsi="Times New Roman"/>
        </w:rPr>
      </w:pPr>
      <w:r>
        <w:rPr>
          <w:rFonts w:ascii="Times New Roman" w:hAnsi="Times New Roman"/>
          <w:b/>
          <w:bCs/>
        </w:rPr>
        <w:t>DIAGRAMME DE FLUX :</w:t>
      </w:r>
      <w:r>
        <w:rPr>
          <w:rFonts w:ascii="Times New Roman" w:hAnsi="Times New Roman"/>
        </w:rPr>
        <w:t xml:space="preserve"> </w:t>
      </w:r>
    </w:p>
    <w:p>
      <w:pPr>
        <w:pStyle w:val="DefaultDrawingStyle"/>
        <w:bidi w:val="0"/>
        <w:spacing w:lineRule="atLeast" w:line="200"/>
        <w:ind w:hanging="0" w:start="0" w:end="0"/>
        <w:jc w:val="start"/>
        <w:rPr>
          <w:b/>
          <w:color w:val="000000"/>
          <w:spacing w:val="0"/>
        </w:rPr>
      </w:pPr>
      <w:r>
        <w:rPr>
          <w:rFonts w:ascii="Times New Roman" w:hAnsi="Times New Roman"/>
        </w:rPr>
      </w:r>
    </w:p>
    <w:p>
      <w:pPr>
        <w:pStyle w:val="DefaultDrawingStyle"/>
        <w:bidi w:val="0"/>
        <w:spacing w:lineRule="atLeast" w:line="200"/>
        <w:ind w:hanging="0" w:start="0" w:end="0"/>
        <w:jc w:val="start"/>
        <w:rPr>
          <w:b/>
          <w:color w:val="000000"/>
          <w:spacing w:val="0"/>
        </w:rPr>
      </w:pPr>
      <w:r>
        <w:rPr>
          <w:rFonts w:ascii="Times New Roman" w:hAnsi="Times New Roman"/>
        </w:rPr>
        <mc:AlternateContent>
          <mc:Choice Requires="wps">
            <w:drawing>
              <wp:anchor behindDoc="0" distT="0" distB="0" distL="0" distR="0" simplePos="0" locked="0" layoutInCell="0" allowOverlap="1" relativeHeight="9">
                <wp:simplePos x="0" y="0"/>
                <wp:positionH relativeFrom="column">
                  <wp:posOffset>-529590</wp:posOffset>
                </wp:positionH>
                <wp:positionV relativeFrom="paragraph">
                  <wp:posOffset>1905</wp:posOffset>
                </wp:positionV>
                <wp:extent cx="7451725" cy="3429000"/>
                <wp:effectExtent l="0" t="0" r="0" b="0"/>
                <wp:wrapTopAndBottom/>
                <wp:docPr id="21" name="Image with transparency 2"/>
                <a:graphic xmlns:a="http://schemas.openxmlformats.org/drawingml/2006/main">
                  <a:graphicData uri="http://schemas.openxmlformats.org/drawingml/2006/picture">
                    <pic:pic xmlns:pic="http://schemas.openxmlformats.org/drawingml/2006/picture">
                      <pic:nvPicPr>
                        <pic:cNvPr id="22" name="Image with transparency 2" descr=""/>
                        <pic:cNvPicPr/>
                      </pic:nvPicPr>
                      <pic:blipFill>
                        <a:blip r:embed="rId26"/>
                        <a:srcRect l="1528" t="0" r="3" b="0"/>
                        <a:stretch/>
                      </pic:blipFill>
                      <pic:spPr>
                        <a:xfrm>
                          <a:off x="0" y="0"/>
                          <a:ext cx="7451640" cy="3429000"/>
                        </a:xfrm>
                        <a:prstGeom prst="rect">
                          <a:avLst/>
                        </a:prstGeom>
                        <a:ln w="0">
                          <a:noFill/>
                        </a:ln>
                      </pic:spPr>
                    </pic:pic>
                  </a:graphicData>
                </a:graphic>
              </wp:anchor>
            </w:drawing>
          </mc:Choice>
          <mc:Fallback>
            <w:pict>
              <v:shape id="shape_0" ID="Image with transparency 2" stroked="f" o:allowincell="f" style="position:absolute;margin-left:-41.7pt;margin-top:0.15pt;width:586.7pt;height:269.95pt;mso-wrap-style:none;v-text-anchor:middle" type="_x0000_t75">
                <v:textbox>
                  <w:txbxContent>
                    <w:p>
                      <w:pPr>
                        <w:overflowPunct w:val="false"/>
                        <w:bidi w:val="0"/>
                        <w:spacing w:before="0" w:after="0" w:lineRule="auto" w:line="240"/>
                        <w:ind w:start="0" w:end="0" w:hanging="0"/>
                        <w:jc w:val="start"/>
                        <w:rPr/>
                      </w:pPr>
                      <w:r>
                        <w:rPr>
                          <w:sz w:val="36"/>
                          <w:b w:val="false"/>
                          <w:u w:val="none"/>
                          <w:dstrike w:val="false"/>
                          <w:strike w:val="false"/>
                          <w:i w:val="false"/>
                          <w:outline w:val="false"/>
                          <w:shadow w:val="false"/>
                          <w:kern w:val="2"/>
                          <w:szCs w:val="36"/>
                          <w:bCs w:val="false"/>
                          <w:iCs w:val="false"/>
                          <w:em w:val="none"/>
                          <w:emboss w:val="false"/>
                          <w:imprint w:val="false"/>
                          <w:smallCaps w:val="false"/>
                          <w:caps w:val="false"/>
                          <w:rFonts w:ascii="Liberation Sans" w:hAnsi="Liberation Sans" w:eastAsia="Microsoft YaHei" w:cs="Lucida Sans"/>
                          <w:color w:val="auto"/>
                        </w:rPr>
                      </w:r>
                    </w:p>
                  </w:txbxContent>
                </v:textbox>
                <v:imagedata r:id="rId27" o:detectmouseclick="t"/>
                <v:stroke color="#3465a4" joinstyle="round" endcap="flat"/>
                <w10:wrap type="topAndBottom"/>
              </v:shape>
            </w:pict>
          </mc:Fallback>
        </mc:AlternateContent>
      </w:r>
    </w:p>
    <w:p>
      <w:pPr>
        <w:pStyle w:val="BodyText"/>
        <w:bidi w:val="0"/>
        <w:spacing w:lineRule="atLeast" w:line="200"/>
        <w:ind w:hanging="0" w:start="0" w:end="0"/>
        <w:jc w:val="start"/>
        <w:rPr>
          <w:rFonts w:ascii="Times New Roman" w:hAnsi="Times New Roman"/>
        </w:rPr>
      </w:pPr>
      <w:r>
        <w:rPr>
          <w:rFonts w:ascii="Times New Roman" w:hAnsi="Times New Roman"/>
          <w:b/>
          <w:color w:val="000000"/>
          <w:spacing w:val="0"/>
        </w:rPr>
        <w:t>Le schéma représente un système intelligent de surveillance de sécurité en milieu de travail. Voici un développement des éléments clés :</w:t>
      </w:r>
    </w:p>
    <w:p>
      <w:pPr>
        <w:pStyle w:val="Heading3"/>
        <w:bidi w:val="0"/>
        <w:jc w:val="start"/>
        <w:rPr/>
      </w:pPr>
      <w:r>
        <w:rPr>
          <w:rFonts w:ascii="Times New Roman" w:hAnsi="Times New Roman"/>
        </w:rPr>
        <w:t xml:space="preserve">1. </w:t>
      </w:r>
      <w:r>
        <w:rPr>
          <w:rStyle w:val="Strong"/>
          <w:rFonts w:ascii="Times New Roman" w:hAnsi="Times New Roman"/>
          <w:b/>
          <w:bCs/>
        </w:rPr>
        <w:t>Sources de données</w:t>
      </w:r>
    </w:p>
    <w:p>
      <w:pPr>
        <w:pStyle w:val="BodyText"/>
        <w:numPr>
          <w:ilvl w:val="0"/>
          <w:numId w:val="3"/>
        </w:numPr>
        <w:tabs>
          <w:tab w:val="clear" w:pos="709"/>
          <w:tab w:val="left" w:pos="709" w:leader="none"/>
        </w:tabs>
        <w:bidi w:val="0"/>
        <w:spacing w:before="0" w:after="0"/>
        <w:ind w:hanging="283" w:start="709"/>
        <w:jc w:val="start"/>
        <w:rPr/>
      </w:pPr>
      <w:r>
        <w:rPr>
          <w:rStyle w:val="Strong"/>
          <w:rFonts w:ascii="Times New Roman" w:hAnsi="Times New Roman"/>
        </w:rPr>
        <w:t>CCTV Footage</w:t>
      </w:r>
      <w:r>
        <w:rPr>
          <w:rFonts w:ascii="Times New Roman" w:hAnsi="Times New Roman"/>
        </w:rPr>
        <w:t xml:space="preserve"> : Les caméras capturent des images et vidéos en temps réel pour analyser les gestes, expressions faciales et comportements des travailleurs. </w:t>
      </w:r>
    </w:p>
    <w:p>
      <w:pPr>
        <w:pStyle w:val="BodyText"/>
        <w:numPr>
          <w:ilvl w:val="0"/>
          <w:numId w:val="3"/>
        </w:numPr>
        <w:tabs>
          <w:tab w:val="clear" w:pos="709"/>
          <w:tab w:val="left" w:pos="709" w:leader="none"/>
        </w:tabs>
        <w:bidi w:val="0"/>
        <w:ind w:hanging="283" w:start="709"/>
        <w:jc w:val="start"/>
        <w:rPr/>
      </w:pPr>
      <w:r>
        <w:rPr>
          <w:rStyle w:val="Strong"/>
          <w:rFonts w:ascii="Times New Roman" w:hAnsi="Times New Roman"/>
        </w:rPr>
        <w:t>Sensor Data</w:t>
      </w:r>
      <w:r>
        <w:rPr>
          <w:rFonts w:ascii="Times New Roman" w:hAnsi="Times New Roman"/>
        </w:rPr>
        <w:t xml:space="preserve"> : Les capteurs collectent des informations environnementales (fumée, température, mouvement, etc.) pour détecter les anomalies. </w:t>
      </w:r>
    </w:p>
    <w:p>
      <w:pPr>
        <w:pStyle w:val="Heading3"/>
        <w:bidi w:val="0"/>
        <w:jc w:val="start"/>
        <w:rPr/>
      </w:pPr>
      <w:r>
        <w:rPr>
          <w:rFonts w:ascii="Times New Roman" w:hAnsi="Times New Roman"/>
        </w:rPr>
        <w:t xml:space="preserve">2. </w:t>
      </w:r>
      <w:r>
        <w:rPr>
          <w:rStyle w:val="Strong"/>
          <w:rFonts w:ascii="Times New Roman" w:hAnsi="Times New Roman"/>
          <w:b/>
          <w:bCs/>
        </w:rPr>
        <w:t>Collecte et traitement des données</w:t>
      </w:r>
    </w:p>
    <w:p>
      <w:pPr>
        <w:pStyle w:val="BodyText"/>
        <w:numPr>
          <w:ilvl w:val="0"/>
          <w:numId w:val="4"/>
        </w:numPr>
        <w:tabs>
          <w:tab w:val="clear" w:pos="709"/>
          <w:tab w:val="left" w:pos="709" w:leader="none"/>
        </w:tabs>
        <w:bidi w:val="0"/>
        <w:ind w:hanging="283" w:start="709"/>
        <w:jc w:val="start"/>
        <w:rPr>
          <w:rFonts w:ascii="Times New Roman" w:hAnsi="Times New Roman"/>
        </w:rPr>
      </w:pPr>
      <w:r>
        <w:rPr>
          <w:rFonts w:ascii="Times New Roman" w:hAnsi="Times New Roman"/>
        </w:rPr>
        <w:t xml:space="preserve">Une étape intermédiaire où les données des caméras et capteurs sont rassemblées et transformées pour être utilisables par les modèles d’intelligence artificielle (IA). </w:t>
      </w:r>
    </w:p>
    <w:p>
      <w:pPr>
        <w:pStyle w:val="Heading3"/>
        <w:bidi w:val="0"/>
        <w:jc w:val="start"/>
        <w:rPr/>
      </w:pPr>
      <w:r>
        <w:rPr>
          <w:rFonts w:ascii="Times New Roman" w:hAnsi="Times New Roman"/>
        </w:rPr>
        <w:t xml:space="preserve">3. </w:t>
      </w:r>
      <w:r>
        <w:rPr>
          <w:rStyle w:val="Strong"/>
          <w:rFonts w:ascii="Times New Roman" w:hAnsi="Times New Roman"/>
          <w:b/>
          <w:bCs/>
        </w:rPr>
        <w:t>Modèles d'apprentissage profond</w:t>
      </w:r>
    </w:p>
    <w:p>
      <w:pPr>
        <w:pStyle w:val="BodyText"/>
        <w:numPr>
          <w:ilvl w:val="0"/>
          <w:numId w:val="5"/>
        </w:numPr>
        <w:tabs>
          <w:tab w:val="clear" w:pos="709"/>
          <w:tab w:val="left" w:pos="709" w:leader="none"/>
        </w:tabs>
        <w:bidi w:val="0"/>
        <w:spacing w:before="0" w:after="0"/>
        <w:ind w:hanging="283" w:start="709"/>
        <w:jc w:val="start"/>
        <w:rPr/>
      </w:pPr>
      <w:r>
        <w:rPr>
          <w:rStyle w:val="Strong"/>
          <w:rFonts w:ascii="Times New Roman" w:hAnsi="Times New Roman"/>
        </w:rPr>
        <w:t>Reconnaissance des gestes et des visages</w:t>
      </w:r>
      <w:r>
        <w:rPr>
          <w:rFonts w:ascii="Times New Roman" w:hAnsi="Times New Roman"/>
        </w:rPr>
        <w:t xml:space="preserve"> : Identifie les mouvements suspects, les gestes non conformes et les expressions faciales pour évaluer le comportement des travailleurs. </w:t>
      </w:r>
    </w:p>
    <w:p>
      <w:pPr>
        <w:pStyle w:val="BodyText"/>
        <w:numPr>
          <w:ilvl w:val="0"/>
          <w:numId w:val="5"/>
        </w:numPr>
        <w:tabs>
          <w:tab w:val="clear" w:pos="709"/>
          <w:tab w:val="left" w:pos="709" w:leader="none"/>
        </w:tabs>
        <w:bidi w:val="0"/>
        <w:spacing w:before="0" w:after="0"/>
        <w:ind w:hanging="283" w:start="709"/>
        <w:jc w:val="start"/>
        <w:rPr/>
      </w:pPr>
      <w:r>
        <w:rPr>
          <w:rStyle w:val="Strong"/>
          <w:rFonts w:ascii="Times New Roman" w:hAnsi="Times New Roman"/>
        </w:rPr>
        <w:t>Détection des équipements de sécurité</w:t>
      </w:r>
      <w:r>
        <w:rPr>
          <w:rFonts w:ascii="Times New Roman" w:hAnsi="Times New Roman"/>
        </w:rPr>
        <w:t xml:space="preserve"> : Vérifie si les travailleurs portent correctement les équipements (casques, gilets, etc.). </w:t>
      </w:r>
    </w:p>
    <w:p>
      <w:pPr>
        <w:pStyle w:val="BodyText"/>
        <w:numPr>
          <w:ilvl w:val="0"/>
          <w:numId w:val="5"/>
        </w:numPr>
        <w:tabs>
          <w:tab w:val="clear" w:pos="709"/>
          <w:tab w:val="left" w:pos="709" w:leader="none"/>
        </w:tabs>
        <w:bidi w:val="0"/>
        <w:ind w:hanging="283" w:start="709"/>
        <w:jc w:val="start"/>
        <w:rPr/>
      </w:pPr>
      <w:r>
        <w:rPr>
          <w:rStyle w:val="Strong"/>
          <w:rFonts w:ascii="Times New Roman" w:hAnsi="Times New Roman"/>
        </w:rPr>
        <w:t>Prédiction et détection des incendies</w:t>
      </w:r>
      <w:r>
        <w:rPr>
          <w:rFonts w:ascii="Times New Roman" w:hAnsi="Times New Roman"/>
        </w:rPr>
        <w:t xml:space="preserve"> : Analyse les données vidéo et des capteurs pour anticiper ou signaler les risques d’incendie. </w:t>
      </w:r>
    </w:p>
    <w:p>
      <w:pPr>
        <w:pStyle w:val="Heading3"/>
        <w:bidi w:val="0"/>
        <w:jc w:val="start"/>
        <w:rPr/>
      </w:pPr>
      <w:r>
        <w:rPr>
          <w:rFonts w:ascii="Times New Roman" w:hAnsi="Times New Roman"/>
        </w:rPr>
        <w:t xml:space="preserve">4. </w:t>
      </w:r>
      <w:r>
        <w:rPr>
          <w:rStyle w:val="Strong"/>
          <w:rFonts w:ascii="Times New Roman" w:hAnsi="Times New Roman"/>
          <w:b/>
          <w:bCs/>
        </w:rPr>
        <w:t>Modules d’alerte</w:t>
      </w:r>
    </w:p>
    <w:p>
      <w:pPr>
        <w:pStyle w:val="BodyText"/>
        <w:numPr>
          <w:ilvl w:val="0"/>
          <w:numId w:val="6"/>
        </w:numPr>
        <w:tabs>
          <w:tab w:val="clear" w:pos="709"/>
          <w:tab w:val="left" w:pos="709" w:leader="none"/>
        </w:tabs>
        <w:bidi w:val="0"/>
        <w:spacing w:before="0" w:after="0"/>
        <w:ind w:hanging="283" w:start="709"/>
        <w:jc w:val="start"/>
        <w:rPr/>
      </w:pPr>
      <w:r>
        <w:rPr>
          <w:rStyle w:val="Strong"/>
          <w:rFonts w:ascii="Times New Roman" w:hAnsi="Times New Roman"/>
        </w:rPr>
        <w:t>Alerte pour travailleurs instables</w:t>
      </w:r>
      <w:r>
        <w:rPr>
          <w:rFonts w:ascii="Times New Roman" w:hAnsi="Times New Roman"/>
        </w:rPr>
        <w:t xml:space="preserve"> : Préviens des comportements risqués ou irréguliers. </w:t>
      </w:r>
    </w:p>
    <w:p>
      <w:pPr>
        <w:pStyle w:val="BodyText"/>
        <w:numPr>
          <w:ilvl w:val="0"/>
          <w:numId w:val="6"/>
        </w:numPr>
        <w:tabs>
          <w:tab w:val="clear" w:pos="709"/>
          <w:tab w:val="left" w:pos="709" w:leader="none"/>
        </w:tabs>
        <w:bidi w:val="0"/>
        <w:spacing w:before="0" w:after="0"/>
        <w:ind w:hanging="283" w:start="709"/>
        <w:jc w:val="start"/>
        <w:rPr/>
      </w:pPr>
      <w:r>
        <w:rPr>
          <w:rStyle w:val="Strong"/>
          <w:rFonts w:ascii="Times New Roman" w:hAnsi="Times New Roman"/>
        </w:rPr>
        <w:t>Alerte pour équipements manquants</w:t>
      </w:r>
      <w:r>
        <w:rPr>
          <w:rFonts w:ascii="Times New Roman" w:hAnsi="Times New Roman"/>
        </w:rPr>
        <w:t xml:space="preserve"> : Signale l'absence ou le mauvais port d’équipements de sécurité. </w:t>
      </w:r>
    </w:p>
    <w:p>
      <w:pPr>
        <w:pStyle w:val="BodyText"/>
        <w:numPr>
          <w:ilvl w:val="0"/>
          <w:numId w:val="6"/>
        </w:numPr>
        <w:tabs>
          <w:tab w:val="clear" w:pos="709"/>
          <w:tab w:val="left" w:pos="709" w:leader="none"/>
        </w:tabs>
        <w:bidi w:val="0"/>
        <w:ind w:hanging="283" w:start="709"/>
        <w:jc w:val="start"/>
        <w:rPr/>
      </w:pPr>
      <w:r>
        <w:rPr>
          <w:rStyle w:val="Strong"/>
          <w:rFonts w:ascii="Times New Roman" w:hAnsi="Times New Roman"/>
        </w:rPr>
        <w:t>Alerte incendie</w:t>
      </w:r>
      <w:r>
        <w:rPr>
          <w:rFonts w:ascii="Times New Roman" w:hAnsi="Times New Roman"/>
        </w:rPr>
        <w:t xml:space="preserve"> : Détecte les débuts d’incendie et envoie des notifications en temps réel. </w:t>
      </w:r>
    </w:p>
    <w:p>
      <w:pPr>
        <w:pStyle w:val="Heading3"/>
        <w:bidi w:val="0"/>
        <w:jc w:val="start"/>
        <w:rPr/>
      </w:pPr>
      <w:r>
        <w:rPr>
          <w:rFonts w:ascii="Times New Roman" w:hAnsi="Times New Roman"/>
        </w:rPr>
        <w:t xml:space="preserve">5. </w:t>
      </w:r>
      <w:r>
        <w:rPr>
          <w:rStyle w:val="Strong"/>
          <w:rFonts w:ascii="Times New Roman" w:hAnsi="Times New Roman"/>
          <w:b/>
          <w:bCs/>
        </w:rPr>
        <w:t>Interface utilisateur</w:t>
      </w:r>
    </w:p>
    <w:p>
      <w:pPr>
        <w:pStyle w:val="BodyText"/>
        <w:numPr>
          <w:ilvl w:val="0"/>
          <w:numId w:val="7"/>
        </w:numPr>
        <w:tabs>
          <w:tab w:val="clear" w:pos="709"/>
          <w:tab w:val="left" w:pos="709" w:leader="none"/>
        </w:tabs>
        <w:bidi w:val="0"/>
        <w:spacing w:before="0" w:after="0"/>
        <w:ind w:hanging="283" w:start="709"/>
        <w:jc w:val="start"/>
        <w:rPr/>
      </w:pPr>
      <w:r>
        <w:rPr>
          <w:rStyle w:val="Strong"/>
          <w:rFonts w:ascii="Times New Roman" w:hAnsi="Times New Roman"/>
        </w:rPr>
        <w:t>Score de sécurité des travailleurs</w:t>
      </w:r>
      <w:r>
        <w:rPr>
          <w:rFonts w:ascii="Times New Roman" w:hAnsi="Times New Roman"/>
        </w:rPr>
        <w:t xml:space="preserve"> : Évalue la conformité et les risques liés aux travailleurs. </w:t>
      </w:r>
    </w:p>
    <w:p>
      <w:pPr>
        <w:pStyle w:val="BodyText"/>
        <w:numPr>
          <w:ilvl w:val="0"/>
          <w:numId w:val="7"/>
        </w:numPr>
        <w:tabs>
          <w:tab w:val="clear" w:pos="709"/>
          <w:tab w:val="left" w:pos="709" w:leader="none"/>
        </w:tabs>
        <w:bidi w:val="0"/>
        <w:spacing w:before="0" w:after="0"/>
        <w:ind w:hanging="283" w:start="709"/>
        <w:jc w:val="start"/>
        <w:rPr/>
      </w:pPr>
      <w:r>
        <w:rPr>
          <w:rStyle w:val="Strong"/>
          <w:rFonts w:ascii="Times New Roman" w:hAnsi="Times New Roman"/>
        </w:rPr>
        <w:t>Rapports quotidiens</w:t>
      </w:r>
      <w:r>
        <w:rPr>
          <w:rFonts w:ascii="Times New Roman" w:hAnsi="Times New Roman"/>
        </w:rPr>
        <w:t xml:space="preserve"> : Fournit des analyses sur les performances de sécurité. </w:t>
      </w:r>
    </w:p>
    <w:p>
      <w:pPr>
        <w:pStyle w:val="BodyText"/>
        <w:numPr>
          <w:ilvl w:val="0"/>
          <w:numId w:val="7"/>
        </w:numPr>
        <w:tabs>
          <w:tab w:val="clear" w:pos="709"/>
          <w:tab w:val="left" w:pos="709" w:leader="none"/>
        </w:tabs>
        <w:bidi w:val="0"/>
        <w:ind w:hanging="283" w:start="709"/>
        <w:jc w:val="start"/>
        <w:rPr/>
      </w:pPr>
      <w:r>
        <w:rPr>
          <w:rStyle w:val="Strong"/>
          <w:rFonts w:ascii="Times New Roman" w:hAnsi="Times New Roman"/>
        </w:rPr>
        <w:t>Alertes d’incendie et de gestes</w:t>
      </w:r>
      <w:r>
        <w:rPr>
          <w:rFonts w:ascii="Times New Roman" w:hAnsi="Times New Roman"/>
        </w:rPr>
        <w:t xml:space="preserve"> : Permet une réponse rapide aux situations d’urgence. </w:t>
      </w:r>
    </w:p>
    <w:p>
      <w:pPr>
        <w:pStyle w:val="BodyText"/>
        <w:bidi w:val="0"/>
        <w:jc w:val="start"/>
        <w:rPr>
          <w:rFonts w:ascii="Times New Roman" w:hAnsi="Times New Roman"/>
        </w:rPr>
      </w:pPr>
      <w:r>
        <w:rPr>
          <w:rFonts w:ascii="Times New Roman" w:hAnsi="Times New Roman"/>
        </w:rPr>
        <w:t>Ce système utilise des technologies avancées de vision par ordinateur et d'analyse des données pour assurer une surveillance proactive et améliorer la sécurité des travailleurs.</w:t>
      </w:r>
    </w:p>
    <w:p>
      <w:pPr>
        <w:pStyle w:val="DefaultDrawingStyle"/>
        <w:bidi w:val="0"/>
        <w:spacing w:lineRule="atLeast" w:line="200"/>
        <w:ind w:hanging="0" w:start="0" w:end="0"/>
        <w:jc w:val="start"/>
        <w:rPr>
          <w:b/>
          <w:color w:val="000000"/>
          <w:spacing w:val="0"/>
        </w:rPr>
      </w:pPr>
      <w:r>
        <w:rPr>
          <w:rFonts w:ascii="Times New Roman" w:hAnsi="Times New Roman"/>
        </w:rPr>
      </w:r>
    </w:p>
    <w:p>
      <w:pPr>
        <w:pStyle w:val="DefaultDrawingStyle"/>
        <w:bidi w:val="0"/>
        <w:spacing w:lineRule="atLeast" w:line="200"/>
        <w:ind w:hanging="0" w:start="0" w:end="0"/>
        <w:jc w:val="start"/>
        <w:rPr>
          <w:rFonts w:ascii="Times New Roman" w:hAnsi="Times New Roman"/>
        </w:rPr>
      </w:pPr>
      <w:r>
        <w:rPr>
          <w:rFonts w:ascii="Times New Roman" w:hAnsi="Times New Roman"/>
          <w:b/>
          <w:color w:val="000000"/>
          <w:spacing w:val="0"/>
        </w:rPr>
        <w:t xml:space="preserve">SORTIE / RÉSULTAT : </w:t>
      </w:r>
    </w:p>
    <w:p>
      <w:pPr>
        <w:pStyle w:val="DefaultDrawingStyle"/>
        <w:bidi w:val="0"/>
        <w:spacing w:lineRule="atLeast" w:line="200"/>
        <w:ind w:hanging="0" w:start="0" w:end="0"/>
        <w:jc w:val="start"/>
        <w:rPr>
          <w:rFonts w:ascii="Times New Roman" w:hAnsi="Times New Roman"/>
        </w:rPr>
      </w:pPr>
      <w:r>
        <w:rPr>
          <w:rFonts w:ascii="Times New Roman" w:hAnsi="Times New Roman"/>
          <w:b/>
          <w:color w:val="000000"/>
          <w:spacing w:val="0"/>
        </w:rPr>
        <w:t xml:space="preserve">Page d'atterrissage (Acceuil)   </w:t>
      </w:r>
    </w:p>
    <w:p>
      <w:pPr>
        <w:pStyle w:val="BodyText"/>
        <w:bidi w:val="0"/>
        <w:spacing w:lineRule="atLeast" w:line="200"/>
        <w:ind w:hanging="0" w:start="0" w:end="0"/>
        <w:jc w:val="start"/>
        <w:rPr>
          <w:rFonts w:ascii="Times New Roman" w:hAnsi="Times New Roman"/>
          <w:b w:val="false"/>
          <w:bCs w:val="false"/>
        </w:rPr>
      </w:pPr>
      <w:r>
        <mc:AlternateContent>
          <mc:Choice Requires="wps">
            <w:drawing>
              <wp:anchor behindDoc="0" distT="0" distB="0" distL="0" distR="0" simplePos="0" locked="0" layoutInCell="0" allowOverlap="1" relativeHeight="10">
                <wp:simplePos x="0" y="0"/>
                <wp:positionH relativeFrom="column">
                  <wp:posOffset>67945</wp:posOffset>
                </wp:positionH>
                <wp:positionV relativeFrom="paragraph">
                  <wp:posOffset>101600</wp:posOffset>
                </wp:positionV>
                <wp:extent cx="6280150" cy="3146425"/>
                <wp:effectExtent l="9525" t="10160" r="10160" b="9525"/>
                <wp:wrapTopAndBottom/>
                <wp:docPr id="23" name="Freeform 2"/>
                <a:graphic xmlns:a="http://schemas.openxmlformats.org/drawingml/2006/main">
                  <a:graphicData uri="http://schemas.microsoft.com/office/word/2010/wordprocessingShape">
                    <wps:wsp>
                      <wps:cNvSpPr/>
                      <wps:spPr>
                        <a:xfrm>
                          <a:off x="0" y="0"/>
                          <a:ext cx="6280200" cy="3146400"/>
                        </a:xfrm>
                        <a:custGeom>
                          <a:avLst/>
                          <a:gdLst>
                            <a:gd name="textAreaLeft" fmla="*/ 0 w 3560400"/>
                            <a:gd name="textAreaRight" fmla="*/ 3560760 w 3560400"/>
                            <a:gd name="textAreaTop" fmla="*/ 0 h 1783800"/>
                            <a:gd name="textAreaBottom" fmla="*/ 1784160 h 1783800"/>
                          </a:gdLst>
                          <a:ahLst/>
                          <a:rect l="textAreaLeft" t="textAreaTop" r="textAreaRight" b="textAreaBottom"/>
                          <a:pathLst>
                            <a:path w="5952606" h="2753080">
                              <a:moveTo>
                                <a:pt x="0" y="0"/>
                              </a:moveTo>
                              <a:lnTo>
                                <a:pt x="5952606" y="0"/>
                              </a:lnTo>
                              <a:lnTo>
                                <a:pt x="5952606" y="2753080"/>
                              </a:lnTo>
                              <a:lnTo>
                                <a:pt x="0" y="2753080"/>
                              </a:lnTo>
                              <a:lnTo>
                                <a:pt x="0" y="0"/>
                              </a:lnTo>
                              <a:close/>
                            </a:path>
                          </a:pathLst>
                        </a:custGeom>
                        <a:blipFill rotWithShape="0">
                          <a:blip r:embed="rId28"/>
                          <a:stretch>
                            <a:fillRect/>
                          </a:stretch>
                        </a:blipFill>
                        <a:ln cap="sq" w="19080">
                          <a:solidFill>
                            <a:srgbClr val="000000"/>
                          </a:solidFill>
                          <a:miter/>
                        </a:ln>
                      </wps:spPr>
                      <wps:style>
                        <a:lnRef idx="0"/>
                        <a:fillRef idx="0"/>
                        <a:effectRef idx="0"/>
                        <a:fontRef idx="minor"/>
                      </wps:style>
                      <wps:bodyPr/>
                    </wps:wsp>
                  </a:graphicData>
                </a:graphic>
              </wp:anchor>
            </w:drawing>
          </mc:Choice>
          <mc:Fallback>
            <w:pict>
              <v:shape id="shape_0" ID="Freeform 2" o:allowincell="f" style="position:absolute;margin-left:5.35pt;margin-top:8pt;width:494.45pt;height:247.7pt" type="_x0000_t75">
                <v:imagedata r:id="rId29"/>
                <w10:wrap type="topAndBottom"/>
              </v:shape>
            </w:pict>
          </mc:Fallback>
        </mc:AlternateContent>
      </w:r>
      <w:r>
        <w:rPr>
          <w:rFonts w:ascii="Times New Roman" w:hAnsi="Times New Roman"/>
          <w:b w:val="false"/>
          <w:bCs w:val="false"/>
          <w:color w:val="000000"/>
          <w:spacing w:val="0"/>
        </w:rPr>
        <w:t xml:space="preserve">Le </w:t>
      </w:r>
      <w:r>
        <w:rPr>
          <w:rFonts w:ascii="Times New Roman" w:hAnsi="Times New Roman"/>
          <w:b w:val="false"/>
          <w:bCs w:val="false"/>
          <w:color w:val="000000"/>
          <w:spacing w:val="0"/>
        </w:rPr>
        <w:t>système numérique innovant dédié à la sécurité industrielle. Ce système vise à détecter et prévenir les dangers potentiels sur les sites industriels en fournissant des alertes en temps réel. Parmi ses fonctionnalités clés, il signale les accidents imminents, comme dans la "Zone 3, Secteur C", et identifie les cas où des équipements de sécurité essentiels sont absents, par exemple dans la "Zone 4, Secteur A". Le système souligne l'importance de la sécurité en rappelant qu’environ 7 500 personnes meurent chaque jour dans le monde en raison de conditions de travail dangereuses. Enfin, il invite les utilisateurs à explorer ses services via une démo ou en contactant directement l’équipe. Ce système incarne une approche proactive pour améliorer la sécurité sur les lieux de travail.</w:t>
      </w:r>
    </w:p>
    <w:p>
      <w:pPr>
        <w:pStyle w:val="DefaultDrawingStyle"/>
        <w:bidi w:val="0"/>
        <w:spacing w:lineRule="atLeast" w:line="200"/>
        <w:ind w:hanging="0" w:start="0" w:end="0"/>
        <w:jc w:val="start"/>
        <w:rPr>
          <w:b/>
          <w:color w:val="000000"/>
          <w:spacing w:val="0"/>
        </w:rPr>
      </w:pPr>
      <w:r>
        <w:rPr>
          <w:rFonts w:ascii="Times New Roman" w:hAnsi="Times New Roman"/>
        </w:rPr>
      </w:r>
    </w:p>
    <w:p>
      <w:pPr>
        <w:pStyle w:val="Normal"/>
        <w:bidi w:val="0"/>
        <w:spacing w:lineRule="atLeast" w:line="200"/>
        <w:ind w:hanging="0" w:start="0" w:end="0"/>
        <w:jc w:val="start"/>
        <w:rPr>
          <w:rFonts w:ascii="Times New Roman" w:hAnsi="Times New Roman"/>
        </w:rPr>
      </w:pPr>
      <w:r>
        <w:rPr>
          <w:rFonts w:ascii="Times New Roman" w:hAnsi="Times New Roman"/>
        </w:rPr>
      </w:r>
    </w:p>
    <w:p>
      <w:pPr>
        <w:pStyle w:val="DefaultDrawingStyle"/>
        <w:bidi w:val="0"/>
        <w:spacing w:lineRule="atLeast" w:line="200"/>
        <w:ind w:hanging="0" w:start="0" w:end="0"/>
        <w:jc w:val="start"/>
        <w:rPr>
          <w:rFonts w:ascii="Times New Roman" w:hAnsi="Times New Roman"/>
        </w:rPr>
      </w:pPr>
      <w:r>
        <w:rPr>
          <w:rFonts w:ascii="Times New Roman" w:hAnsi="Times New Roman"/>
          <w:b/>
          <w:color w:val="000000"/>
          <w:spacing w:val="0"/>
        </w:rPr>
        <w:t>Page d'atterrissage (</w:t>
      </w:r>
      <w:r>
        <w:rPr>
          <w:rFonts w:ascii="Times New Roman" w:hAnsi="Times New Roman"/>
          <w:b/>
          <w:color w:val="000000"/>
          <w:spacing w:val="0"/>
        </w:rPr>
        <w:t>Suite</w:t>
      </w:r>
      <w:r>
        <w:rPr>
          <w:rFonts w:ascii="Times New Roman" w:hAnsi="Times New Roman"/>
          <w:b/>
          <w:color w:val="000000"/>
          <w:spacing w:val="0"/>
        </w:rPr>
        <w:t>)  </w:t>
      </w:r>
    </w:p>
    <w:p>
      <w:pPr>
        <w:pStyle w:val="Normal"/>
        <w:bidi w:val="0"/>
        <w:spacing w:lineRule="atLeast" w:line="200"/>
        <w:ind w:hanging="0" w:start="0" w:end="0"/>
        <w:jc w:val="start"/>
        <w:rPr>
          <w:rFonts w:ascii="Times New Roman" w:hAnsi="Times New Roman"/>
        </w:rPr>
      </w:pPr>
      <w:r>
        <w:rPr>
          <w:rFonts w:ascii="Times New Roman" w:hAnsi="Times New Roman"/>
        </w:rPr>
        <mc:AlternateContent>
          <mc:Choice Requires="wps">
            <w:drawing>
              <wp:anchor behindDoc="0" distT="0" distB="0" distL="0" distR="0" simplePos="0" locked="0" layoutInCell="0" allowOverlap="1" relativeHeight="11">
                <wp:simplePos x="0" y="0"/>
                <wp:positionH relativeFrom="column">
                  <wp:posOffset>31750</wp:posOffset>
                </wp:positionH>
                <wp:positionV relativeFrom="paragraph">
                  <wp:posOffset>82550</wp:posOffset>
                </wp:positionV>
                <wp:extent cx="6291580" cy="2965450"/>
                <wp:effectExtent l="9525" t="9525" r="10160" b="10160"/>
                <wp:wrapTopAndBottom/>
                <wp:docPr id="24" name="Freeform 3"/>
                <a:graphic xmlns:a="http://schemas.openxmlformats.org/drawingml/2006/main">
                  <a:graphicData uri="http://schemas.microsoft.com/office/word/2010/wordprocessingShape">
                    <wps:wsp>
                      <wps:cNvSpPr/>
                      <wps:spPr>
                        <a:xfrm>
                          <a:off x="0" y="0"/>
                          <a:ext cx="6291720" cy="2965320"/>
                        </a:xfrm>
                        <a:custGeom>
                          <a:avLst/>
                          <a:gdLst>
                            <a:gd name="textAreaLeft" fmla="*/ 0 w 3566880"/>
                            <a:gd name="textAreaRight" fmla="*/ 3567240 w 3566880"/>
                            <a:gd name="textAreaTop" fmla="*/ 0 h 1681200"/>
                            <a:gd name="textAreaBottom" fmla="*/ 1681560 h 1681200"/>
                          </a:gdLst>
                          <a:ahLst/>
                          <a:rect l="textAreaLeft" t="textAreaTop" r="textAreaRight" b="textAreaBottom"/>
                          <a:pathLst>
                            <a:path w="5942867" h="2860005">
                              <a:moveTo>
                                <a:pt x="0" y="0"/>
                              </a:moveTo>
                              <a:lnTo>
                                <a:pt x="5942867" y="0"/>
                              </a:lnTo>
                              <a:lnTo>
                                <a:pt x="5942867" y="2860005"/>
                              </a:lnTo>
                              <a:lnTo>
                                <a:pt x="0" y="2860005"/>
                              </a:lnTo>
                              <a:lnTo>
                                <a:pt x="0" y="0"/>
                              </a:lnTo>
                              <a:close/>
                            </a:path>
                          </a:pathLst>
                        </a:custGeom>
                        <a:blipFill rotWithShape="0">
                          <a:blip r:embed="rId30"/>
                          <a:stretch>
                            <a:fillRect/>
                          </a:stretch>
                        </a:blipFill>
                        <a:ln cap="sq" w="19080">
                          <a:solidFill>
                            <a:srgbClr val="000000"/>
                          </a:solidFill>
                          <a:miter/>
                        </a:ln>
                      </wps:spPr>
                      <wps:style>
                        <a:lnRef idx="0"/>
                        <a:fillRef idx="0"/>
                        <a:effectRef idx="0"/>
                        <a:fontRef idx="minor"/>
                      </wps:style>
                      <wps:bodyPr/>
                    </wps:wsp>
                  </a:graphicData>
                </a:graphic>
              </wp:anchor>
            </w:drawing>
          </mc:Choice>
          <mc:Fallback>
            <w:pict>
              <v:shape id="shape_0" ID="Freeform 3" o:allowincell="f" style="position:absolute;margin-left:2.5pt;margin-top:6.5pt;width:495.35pt;height:233.45pt" type="_x0000_t75">
                <v:imagedata r:id="rId31"/>
                <w10:wrap type="topAndBottom"/>
              </v:shape>
            </w:pict>
          </mc:Fallback>
        </mc:AlternateContent>
      </w:r>
    </w:p>
    <w:p>
      <w:pPr>
        <w:pStyle w:val="DefaultDrawingStyle"/>
        <w:bidi w:val="0"/>
        <w:spacing w:lineRule="atLeast" w:line="200"/>
        <w:ind w:hanging="0" w:start="0" w:end="0"/>
        <w:jc w:val="start"/>
        <w:rPr>
          <w:rFonts w:ascii="Times New Roman" w:hAnsi="Times New Roman"/>
        </w:rPr>
      </w:pPr>
      <w:r>
        <w:rPr>
          <w:rFonts w:ascii="Times New Roman" w:hAnsi="Times New Roman"/>
          <w:b/>
          <w:color w:val="000000"/>
          <w:spacing w:val="0"/>
        </w:rPr>
        <w:t xml:space="preserve">Connexion des administrateurs  </w:t>
      </w:r>
    </w:p>
    <w:p>
      <w:pPr>
        <w:pStyle w:val="DefaultDrawingStyle"/>
        <w:bidi w:val="0"/>
        <w:spacing w:lineRule="atLeast" w:line="200"/>
        <w:ind w:hanging="0" w:start="0" w:end="0"/>
        <w:jc w:val="start"/>
        <w:rPr>
          <w:b/>
          <w:color w:val="000000"/>
          <w:spacing w:val="0"/>
        </w:rPr>
      </w:pPr>
      <w:r>
        <w:rPr>
          <w:rFonts w:ascii="Times New Roman" w:hAnsi="Times New Roman"/>
        </w:rPr>
        <mc:AlternateContent>
          <mc:Choice Requires="wps">
            <w:drawing>
              <wp:anchor behindDoc="0" distT="0" distB="0" distL="0" distR="0" simplePos="0" locked="0" layoutInCell="0" allowOverlap="1" relativeHeight="13">
                <wp:simplePos x="0" y="0"/>
                <wp:positionH relativeFrom="column">
                  <wp:posOffset>78105</wp:posOffset>
                </wp:positionH>
                <wp:positionV relativeFrom="paragraph">
                  <wp:posOffset>163830</wp:posOffset>
                </wp:positionV>
                <wp:extent cx="5942965" cy="2755265"/>
                <wp:effectExtent l="635" t="635" r="0" b="0"/>
                <wp:wrapTopAndBottom/>
                <wp:docPr id="25" name="Freeform 1"/>
                <a:graphic xmlns:a="http://schemas.openxmlformats.org/drawingml/2006/main">
                  <a:graphicData uri="http://schemas.microsoft.com/office/word/2010/wordprocessingShape">
                    <wps:wsp>
                      <wps:cNvSpPr/>
                      <wps:spPr>
                        <a:xfrm>
                          <a:off x="0" y="0"/>
                          <a:ext cx="5942880" cy="2755440"/>
                        </a:xfrm>
                        <a:custGeom>
                          <a:avLst/>
                          <a:gdLst>
                            <a:gd name="textAreaLeft" fmla="*/ 0 w 3369240"/>
                            <a:gd name="textAreaRight" fmla="*/ 3369600 w 3369240"/>
                            <a:gd name="textAreaTop" fmla="*/ 0 h 1562040"/>
                            <a:gd name="textAreaBottom" fmla="*/ 1562400 h 1562040"/>
                          </a:gdLst>
                          <a:ahLst/>
                          <a:rect l="textAreaLeft" t="textAreaTop" r="textAreaRight" b="textAreaBottom"/>
                          <a:pathLst>
                            <a:path w="5943600" h="2756345">
                              <a:moveTo>
                                <a:pt x="0" y="0"/>
                              </a:moveTo>
                              <a:lnTo>
                                <a:pt x="5943600" y="0"/>
                              </a:lnTo>
                              <a:lnTo>
                                <a:pt x="5943600" y="2756344"/>
                              </a:lnTo>
                              <a:lnTo>
                                <a:pt x="0" y="2756344"/>
                              </a:lnTo>
                              <a:lnTo>
                                <a:pt x="0" y="0"/>
                              </a:lnTo>
                              <a:close/>
                            </a:path>
                          </a:pathLst>
                        </a:custGeom>
                        <a:blipFill rotWithShape="0">
                          <a:blip r:embed="rId32"/>
                          <a:stretch>
                            <a:fillRect/>
                          </a:stretch>
                        </a:blipFill>
                        <a:ln w="0">
                          <a:noFill/>
                        </a:ln>
                      </wps:spPr>
                      <wps:style>
                        <a:lnRef idx="0"/>
                        <a:fillRef idx="0"/>
                        <a:effectRef idx="0"/>
                        <a:fontRef idx="minor"/>
                      </wps:style>
                      <wps:bodyPr/>
                    </wps:wsp>
                  </a:graphicData>
                </a:graphic>
              </wp:anchor>
            </w:drawing>
          </mc:Choice>
          <mc:Fallback>
            <w:pict>
              <v:shape id="shape_0" ID="Freeform 1" o:allowincell="f" style="position:absolute;margin-left:6.15pt;margin-top:12.9pt;width:467.9pt;height:216.9pt" type="_x0000_t75">
                <v:imagedata r:id="rId33"/>
                <w10:wrap type="topAndBottom"/>
              </v:shape>
            </w:pict>
          </mc:Fallback>
        </mc:AlternateContent>
      </w:r>
    </w:p>
    <w:p>
      <w:pPr>
        <w:pStyle w:val="DefaultDrawingStyle"/>
        <w:bidi w:val="0"/>
        <w:spacing w:lineRule="atLeast" w:line="200"/>
        <w:ind w:hanging="0" w:start="0" w:end="0"/>
        <w:jc w:val="start"/>
        <w:rPr>
          <w:b/>
          <w:color w:val="000000"/>
          <w:spacing w:val="0"/>
        </w:rPr>
      </w:pPr>
      <w:r>
        <w:rPr>
          <w:rFonts w:ascii="Times New Roman" w:hAnsi="Times New Roman"/>
        </w:rPr>
      </w:r>
    </w:p>
    <w:p>
      <w:pPr>
        <w:pStyle w:val="DefaultDrawingStyle"/>
        <w:bidi w:val="0"/>
        <w:spacing w:lineRule="atLeast" w:line="200"/>
        <w:ind w:hanging="0" w:start="0" w:end="0"/>
        <w:jc w:val="start"/>
        <w:rPr>
          <w:b/>
          <w:color w:val="000000"/>
          <w:spacing w:val="0"/>
        </w:rPr>
      </w:pPr>
      <w:r>
        <w:rPr>
          <w:rFonts w:ascii="Times New Roman" w:hAnsi="Times New Roman"/>
        </w:rPr>
      </w:r>
    </w:p>
    <w:p>
      <w:pPr>
        <w:pStyle w:val="DefaultDrawingStyle"/>
        <w:bidi w:val="0"/>
        <w:spacing w:lineRule="atLeast" w:line="200"/>
        <w:ind w:hanging="0" w:start="0" w:end="0"/>
        <w:jc w:val="start"/>
        <w:rPr>
          <w:b/>
          <w:color w:val="000000"/>
          <w:spacing w:val="0"/>
        </w:rPr>
      </w:pPr>
      <w:r>
        <w:rPr>
          <w:rFonts w:ascii="Times New Roman" w:hAnsi="Times New Roman"/>
        </w:rPr>
      </w:r>
    </w:p>
    <w:p>
      <w:pPr>
        <w:pStyle w:val="DefaultDrawingStyle"/>
        <w:bidi w:val="0"/>
        <w:spacing w:lineRule="atLeast" w:line="200"/>
        <w:ind w:hanging="0" w:start="0" w:end="0"/>
        <w:jc w:val="start"/>
        <w:rPr>
          <w:b/>
          <w:color w:val="000000"/>
          <w:spacing w:val="0"/>
        </w:rPr>
      </w:pPr>
      <w:r>
        <w:rPr>
          <w:rFonts w:ascii="Times New Roman" w:hAnsi="Times New Roman"/>
        </w:rPr>
      </w:r>
    </w:p>
    <w:p>
      <w:pPr>
        <w:pStyle w:val="DefaultDrawingStyle"/>
        <w:bidi w:val="0"/>
        <w:spacing w:lineRule="atLeast" w:line="200"/>
        <w:ind w:hanging="0" w:start="0" w:end="0"/>
        <w:jc w:val="start"/>
        <w:rPr>
          <w:b/>
          <w:color w:val="000000"/>
          <w:spacing w:val="0"/>
        </w:rPr>
      </w:pPr>
      <w:r>
        <w:rPr>
          <w:rFonts w:ascii="Times New Roman" w:hAnsi="Times New Roman"/>
        </w:rPr>
      </w:r>
    </w:p>
    <w:p>
      <w:pPr>
        <w:pStyle w:val="DefaultDrawingStyle"/>
        <w:bidi w:val="0"/>
        <w:spacing w:lineRule="atLeast" w:line="200"/>
        <w:ind w:hanging="0" w:start="0" w:end="0"/>
        <w:jc w:val="start"/>
        <w:rPr>
          <w:rFonts w:ascii="Times New Roman" w:hAnsi="Times New Roman"/>
        </w:rPr>
      </w:pPr>
      <w:r>
        <w:rPr>
          <w:rFonts w:ascii="Times New Roman" w:hAnsi="Times New Roman"/>
          <w:b/>
          <w:color w:val="000000"/>
          <w:spacing w:val="0"/>
        </w:rPr>
        <w:t>Connexion des gestionnaires:</w:t>
      </w:r>
    </w:p>
    <w:p>
      <w:pPr>
        <w:pStyle w:val="Normal"/>
        <w:bidi w:val="0"/>
        <w:spacing w:lineRule="atLeast" w:line="200"/>
        <w:ind w:hanging="0" w:start="0" w:end="0"/>
        <w:jc w:val="start"/>
        <w:rPr>
          <w:rFonts w:ascii="Times New Roman" w:hAnsi="Times New Roman"/>
        </w:rPr>
      </w:pPr>
      <w:r>
        <w:rPr>
          <w:rFonts w:ascii="Times New Roman" w:hAnsi="Times New Roman"/>
        </w:rPr>
        <mc:AlternateContent>
          <mc:Choice Requires="wps">
            <w:drawing>
              <wp:anchor behindDoc="0" distT="0" distB="0" distL="0" distR="0" simplePos="0" locked="0" layoutInCell="0" allowOverlap="1" relativeHeight="14">
                <wp:simplePos x="0" y="0"/>
                <wp:positionH relativeFrom="column">
                  <wp:posOffset>92075</wp:posOffset>
                </wp:positionH>
                <wp:positionV relativeFrom="paragraph">
                  <wp:posOffset>124460</wp:posOffset>
                </wp:positionV>
                <wp:extent cx="5942965" cy="2755265"/>
                <wp:effectExtent l="635" t="635" r="0" b="0"/>
                <wp:wrapTopAndBottom/>
                <wp:docPr id="26" name="Freeform 4"/>
                <a:graphic xmlns:a="http://schemas.openxmlformats.org/drawingml/2006/main">
                  <a:graphicData uri="http://schemas.microsoft.com/office/word/2010/wordprocessingShape">
                    <wps:wsp>
                      <wps:cNvSpPr/>
                      <wps:spPr>
                        <a:xfrm>
                          <a:off x="0" y="0"/>
                          <a:ext cx="5942880" cy="2755440"/>
                        </a:xfrm>
                        <a:custGeom>
                          <a:avLst/>
                          <a:gdLst>
                            <a:gd name="textAreaLeft" fmla="*/ 0 w 3369240"/>
                            <a:gd name="textAreaRight" fmla="*/ 3369600 w 3369240"/>
                            <a:gd name="textAreaTop" fmla="*/ 0 h 1562040"/>
                            <a:gd name="textAreaBottom" fmla="*/ 1562400 h 1562040"/>
                          </a:gdLst>
                          <a:ahLst/>
                          <a:rect l="textAreaLeft" t="textAreaTop" r="textAreaRight" b="textAreaBottom"/>
                          <a:pathLst>
                            <a:path w="5943600" h="2756345">
                              <a:moveTo>
                                <a:pt x="0" y="0"/>
                              </a:moveTo>
                              <a:lnTo>
                                <a:pt x="5943600" y="0"/>
                              </a:lnTo>
                              <a:lnTo>
                                <a:pt x="5943600" y="2756345"/>
                              </a:lnTo>
                              <a:lnTo>
                                <a:pt x="0" y="2756345"/>
                              </a:lnTo>
                              <a:lnTo>
                                <a:pt x="0" y="0"/>
                              </a:lnTo>
                              <a:close/>
                            </a:path>
                          </a:pathLst>
                        </a:custGeom>
                        <a:blipFill rotWithShape="0">
                          <a:blip r:embed="rId34"/>
                          <a:stretch>
                            <a:fillRect/>
                          </a:stretch>
                        </a:blipFill>
                        <a:ln w="0">
                          <a:noFill/>
                        </a:ln>
                      </wps:spPr>
                      <wps:style>
                        <a:lnRef idx="0"/>
                        <a:fillRef idx="0"/>
                        <a:effectRef idx="0"/>
                        <a:fontRef idx="minor"/>
                      </wps:style>
                      <wps:bodyPr/>
                    </wps:wsp>
                  </a:graphicData>
                </a:graphic>
              </wp:anchor>
            </w:drawing>
          </mc:Choice>
          <mc:Fallback>
            <w:pict>
              <v:shape id="shape_0" ID="Freeform 4" o:allowincell="f" style="position:absolute;margin-left:7.25pt;margin-top:9.8pt;width:467.9pt;height:216.9pt" type="_x0000_t75">
                <v:imagedata r:id="rId35"/>
                <w10:wrap type="topAndBottom"/>
              </v:shape>
            </w:pict>
          </mc:Fallback>
        </mc:AlternateContent>
      </w:r>
    </w:p>
    <w:p>
      <w:pPr>
        <w:pStyle w:val="DefaultDrawingStyle"/>
        <w:bidi w:val="0"/>
        <w:spacing w:lineRule="atLeast" w:line="200"/>
        <w:ind w:hanging="0" w:start="0" w:end="0"/>
        <w:jc w:val="start"/>
        <w:rPr>
          <w:rFonts w:ascii="Times New Roman" w:hAnsi="Times New Roman"/>
        </w:rPr>
      </w:pPr>
      <w:r>
        <w:rPr>
          <w:rFonts w:ascii="Times New Roman" w:hAnsi="Times New Roman"/>
          <w:b/>
          <w:color w:val="000000"/>
          <w:spacing w:val="0"/>
        </w:rPr>
        <w:t xml:space="preserve">Tableau de bord de l'administrateur   </w:t>
      </w:r>
    </w:p>
    <w:p>
      <w:pPr>
        <w:pStyle w:val="DefaultDrawingStyle"/>
        <w:bidi w:val="0"/>
        <w:spacing w:lineRule="atLeast" w:line="200"/>
        <w:ind w:hanging="0" w:start="0" w:end="0"/>
        <w:jc w:val="start"/>
        <w:rPr>
          <w:rFonts w:ascii="Times New Roman" w:hAnsi="Times New Roman"/>
        </w:rPr>
      </w:pPr>
      <w:r>
        <w:rPr>
          <w:rFonts w:ascii="Times New Roman" w:hAnsi="Times New Roman"/>
          <w:b/>
          <w:color w:val="000000"/>
          <w:spacing w:val="0"/>
          <w:sz w:val="20"/>
        </w:rPr>
        <w:t>Il s'agit de donn</w:t>
      </w:r>
      <w:r>
        <w:rPr>
          <w:rFonts w:ascii="Times New Roman" w:hAnsi="Times New Roman"/>
          <w:color w:val="000000"/>
          <w:spacing w:val="0"/>
          <w:sz w:val="20"/>
        </w:rPr>
        <w:t xml:space="preserve">ées concernant l'ensemble de l'organisation, c'est-à-dire de données collectées dans toutes les usines / sites industriels et rassemblées pour être observées par l'administration de l'organisation.  </w:t>
      </w:r>
    </w:p>
    <w:p>
      <w:pPr>
        <w:pStyle w:val="Normal"/>
        <w:bidi w:val="0"/>
        <w:spacing w:lineRule="atLeast" w:line="200"/>
        <w:ind w:hanging="0" w:start="0" w:end="0"/>
        <w:jc w:val="start"/>
        <w:rPr>
          <w:b/>
          <w:color w:val="000000"/>
          <w:spacing w:val="0"/>
        </w:rPr>
      </w:pPr>
      <w:r>
        <w:rPr>
          <w:rFonts w:ascii="Times New Roman" w:hAnsi="Times New Roman"/>
        </w:rPr>
      </w:r>
    </w:p>
    <w:p>
      <w:pPr>
        <w:pStyle w:val="DefaultDrawingStyle"/>
        <w:bidi w:val="0"/>
        <w:spacing w:lineRule="atLeast" w:line="200" w:before="238" w:after="198"/>
        <w:ind w:hanging="0" w:start="0" w:end="0"/>
        <w:jc w:val="start"/>
        <w:rPr>
          <w:rFonts w:ascii="Times New Roman" w:hAnsi="Times New Roman"/>
        </w:rPr>
      </w:pPr>
      <w:r>
        <mc:AlternateContent>
          <mc:Choice Requires="wps">
            <w:drawing>
              <wp:anchor behindDoc="0" distT="0" distB="0" distL="0" distR="0" simplePos="0" locked="0" layoutInCell="0" allowOverlap="1" relativeHeight="15">
                <wp:simplePos x="0" y="0"/>
                <wp:positionH relativeFrom="column">
                  <wp:posOffset>635</wp:posOffset>
                </wp:positionH>
                <wp:positionV relativeFrom="paragraph">
                  <wp:posOffset>635</wp:posOffset>
                </wp:positionV>
                <wp:extent cx="5942965" cy="2785110"/>
                <wp:effectExtent l="635" t="0" r="0" b="635"/>
                <wp:wrapTopAndBottom/>
                <wp:docPr id="27" name="Freeform 5"/>
                <a:graphic xmlns:a="http://schemas.openxmlformats.org/drawingml/2006/main">
                  <a:graphicData uri="http://schemas.microsoft.com/office/word/2010/wordprocessingShape">
                    <wps:wsp>
                      <wps:cNvSpPr/>
                      <wps:spPr>
                        <a:xfrm>
                          <a:off x="0" y="0"/>
                          <a:ext cx="5942880" cy="2784960"/>
                        </a:xfrm>
                        <a:custGeom>
                          <a:avLst/>
                          <a:gdLst>
                            <a:gd name="textAreaLeft" fmla="*/ 0 w 3369240"/>
                            <a:gd name="textAreaRight" fmla="*/ 3369600 w 3369240"/>
                            <a:gd name="textAreaTop" fmla="*/ 0 h 1578960"/>
                            <a:gd name="textAreaBottom" fmla="*/ 1579320 h 1578960"/>
                          </a:gdLst>
                          <a:ahLst/>
                          <a:rect l="textAreaLeft" t="textAreaTop" r="textAreaRight" b="textAreaBottom"/>
                          <a:pathLst>
                            <a:path w="5943600" h="2786063">
                              <a:moveTo>
                                <a:pt x="0" y="0"/>
                              </a:moveTo>
                              <a:lnTo>
                                <a:pt x="5943600" y="0"/>
                              </a:lnTo>
                              <a:lnTo>
                                <a:pt x="5943600" y="2786063"/>
                              </a:lnTo>
                              <a:lnTo>
                                <a:pt x="0" y="2786063"/>
                              </a:lnTo>
                              <a:lnTo>
                                <a:pt x="0" y="0"/>
                              </a:lnTo>
                              <a:close/>
                            </a:path>
                          </a:pathLst>
                        </a:custGeom>
                        <a:blipFill rotWithShape="0">
                          <a:blip r:embed="rId36"/>
                          <a:stretch>
                            <a:fillRect/>
                          </a:stretch>
                        </a:blipFill>
                        <a:ln w="0">
                          <a:noFill/>
                        </a:ln>
                      </wps:spPr>
                      <wps:style>
                        <a:lnRef idx="0"/>
                        <a:fillRef idx="0"/>
                        <a:effectRef idx="0"/>
                        <a:fontRef idx="minor"/>
                      </wps:style>
                      <wps:bodyPr/>
                    </wps:wsp>
                  </a:graphicData>
                </a:graphic>
              </wp:anchor>
            </w:drawing>
          </mc:Choice>
          <mc:Fallback>
            <w:pict>
              <v:shape id="shape_0" ID="Freeform 5" o:allowincell="f" style="position:absolute;margin-left:0.05pt;margin-top:0pt;width:467.9pt;height:219.25pt" type="_x0000_t75">
                <v:imagedata r:id="rId37"/>
                <w10:wrap type="topAndBottom"/>
              </v:shape>
            </w:pict>
          </mc:Fallback>
        </mc:AlternateContent>
        <mc:AlternateContent>
          <mc:Choice Requires="wps">
            <w:drawing>
              <wp:anchor behindDoc="0" distT="0" distB="0" distL="0" distR="0" simplePos="0" locked="0" layoutInCell="0" allowOverlap="1" relativeHeight="16">
                <wp:simplePos x="0" y="0"/>
                <wp:positionH relativeFrom="column">
                  <wp:posOffset>1373505</wp:posOffset>
                </wp:positionH>
                <wp:positionV relativeFrom="paragraph">
                  <wp:posOffset>2804795</wp:posOffset>
                </wp:positionV>
                <wp:extent cx="4570095" cy="1828165"/>
                <wp:effectExtent l="0" t="0" r="0" b="0"/>
                <wp:wrapThrough wrapText="left">
                  <wp:wrapPolygon edited="0">
                    <wp:start x="0" y="0"/>
                    <wp:lineTo x="21600" y="0"/>
                    <wp:lineTo x="21600" y="21600"/>
                    <wp:lineTo x="0" y="21600"/>
                    <wp:lineTo x="0" y="0"/>
                  </wp:wrapPolygon>
                </wp:wrapThrough>
                <wp:docPr id="28" name="Image 5"/>
                <a:graphic xmlns:a="http://schemas.openxmlformats.org/drawingml/2006/main">
                  <a:graphicData uri="http://schemas.openxmlformats.org/drawingml/2006/picture">
                    <pic:pic xmlns:pic="http://schemas.openxmlformats.org/drawingml/2006/picture">
                      <pic:nvPicPr>
                        <pic:cNvPr id="29" name="Image 5" descr=""/>
                        <pic:cNvPicPr/>
                      </pic:nvPicPr>
                      <pic:blipFill>
                        <a:blip r:embed="rId38"/>
                        <a:srcRect l="23075" t="64024" r="0" b="0"/>
                        <a:stretch/>
                      </pic:blipFill>
                      <pic:spPr>
                        <a:xfrm>
                          <a:off x="0" y="0"/>
                          <a:ext cx="4570200" cy="1828080"/>
                        </a:xfrm>
                        <a:prstGeom prst="rect">
                          <a:avLst/>
                        </a:prstGeom>
                        <a:ln w="0">
                          <a:noFill/>
                        </a:ln>
                      </pic:spPr>
                    </pic:pic>
                  </a:graphicData>
                </a:graphic>
              </wp:anchor>
            </w:drawing>
          </mc:Choice>
          <mc:Fallback>
            <w:pict>
              <v:shape id="shape_0" ID="Image 5" stroked="f" o:allowincell="f" style="position:absolute;margin-left:108.15pt;margin-top:220.85pt;width:359.8pt;height:143.9pt;mso-wrap-style:none;v-text-anchor:middle" type="_x0000_t75">
                <v:imagedata r:id="rId39" o:detectmouseclick="t"/>
                <v:stroke color="#3465a4" joinstyle="round" endcap="flat"/>
                <w10:wrap type="square" side="left"/>
              </v:shape>
            </w:pict>
          </mc:Fallback>
        </mc:AlternateContent>
      </w:r>
      <w:r>
        <w:rPr>
          <w:rFonts w:ascii="Times New Roman" w:hAnsi="Times New Roman"/>
          <w:color w:val="000000"/>
          <w:spacing w:val="0"/>
          <w:sz w:val="20"/>
        </w:rPr>
        <w:t>Le tableau de bord de l'administrateur donne également accès aux analyses et aux statistiques relatives à la sécurité des sites industriels, aux graphiques des scores de sécurité, aux ﬁre-incidents et aux alertes des capteurs de gaz nocifs.</w:t>
      </w:r>
    </w:p>
    <w:p>
      <w:pPr>
        <w:pStyle w:val="DefaultDrawingStyle"/>
        <w:bidi w:val="0"/>
        <w:spacing w:lineRule="atLeast" w:line="200"/>
        <w:ind w:hanging="0" w:start="0" w:end="0"/>
        <w:jc w:val="start"/>
        <w:rPr>
          <w:rFonts w:ascii="Times New Roman" w:hAnsi="Times New Roman"/>
        </w:rPr>
      </w:pPr>
      <w:r>
        <w:rPr>
          <w:rFonts w:ascii="Times New Roman" w:hAnsi="Times New Roman"/>
          <w:b/>
          <w:color w:val="000000"/>
          <w:spacing w:val="0"/>
          <w:sz w:val="20"/>
        </w:rPr>
        <w:t xml:space="preserve">Tableau de bord du gestionnaire </w:t>
      </w:r>
      <w:r>
        <w:rPr>
          <w:rFonts w:ascii="Times New Roman" w:hAnsi="Times New Roman"/>
          <w:b/>
          <w:color w:val="000000"/>
          <w:spacing w:val="0"/>
        </w:rPr>
        <w:t xml:space="preserve">  </w:t>
      </w:r>
    </w:p>
    <w:p>
      <w:pPr>
        <w:pStyle w:val="DefaultDrawingStyle"/>
        <w:bidi w:val="0"/>
        <w:spacing w:lineRule="atLeast" w:line="200"/>
        <w:ind w:hanging="0" w:start="0" w:end="0"/>
        <w:jc w:val="start"/>
        <w:rPr>
          <w:rFonts w:ascii="Times New Roman" w:hAnsi="Times New Roman"/>
        </w:rPr>
      </w:pPr>
      <w:r>
        <w:rPr>
          <w:rFonts w:ascii="Times New Roman" w:hAnsi="Times New Roman"/>
          <w:b/>
          <w:color w:val="000000"/>
          <w:spacing w:val="0"/>
          <w:sz w:val="20"/>
        </w:rPr>
        <w:t>Il s'agit de donn</w:t>
      </w:r>
      <w:r>
        <w:rPr>
          <w:rFonts w:ascii="Times New Roman" w:hAnsi="Times New Roman"/>
          <w:color w:val="000000"/>
          <w:spacing w:val="0"/>
          <w:sz w:val="20"/>
        </w:rPr>
        <w:t xml:space="preserve">ées concernant l'ensemble d'une usine ou d'une zone industrielle, c'est-à-dire de données collectées dans cette usine ou ce site industriel particulier et rassemblées pour être observées par le directeur du site en question. </w:t>
      </w:r>
    </w:p>
    <w:p>
      <w:pPr>
        <w:pStyle w:val="DefaultDrawingStyle"/>
        <w:bidi w:val="0"/>
        <w:spacing w:lineRule="atLeast" w:line="200"/>
        <w:ind w:hanging="0" w:start="0" w:end="0"/>
        <w:jc w:val="start"/>
        <w:rPr>
          <w:color w:val="000000"/>
          <w:spacing w:val="0"/>
          <w:sz w:val="20"/>
        </w:rPr>
      </w:pPr>
      <w:r>
        <w:rPr>
          <w:rFonts w:ascii="Times New Roman" w:hAnsi="Times New Roman"/>
        </w:rPr>
        <mc:AlternateContent>
          <mc:Choice Requires="wps">
            <w:drawing>
              <wp:anchor behindDoc="0" distT="0" distB="0" distL="0" distR="0" simplePos="0" locked="0" layoutInCell="0" allowOverlap="1" relativeHeight="17">
                <wp:simplePos x="0" y="0"/>
                <wp:positionH relativeFrom="column">
                  <wp:posOffset>130175</wp:posOffset>
                </wp:positionH>
                <wp:positionV relativeFrom="paragraph">
                  <wp:posOffset>126365</wp:posOffset>
                </wp:positionV>
                <wp:extent cx="6115685" cy="3302635"/>
                <wp:effectExtent l="635" t="635" r="0" b="0"/>
                <wp:wrapTopAndBottom/>
                <wp:docPr id="30" name="Freeform 6"/>
                <a:graphic xmlns:a="http://schemas.openxmlformats.org/drawingml/2006/main">
                  <a:graphicData uri="http://schemas.microsoft.com/office/word/2010/wordprocessingShape">
                    <wps:wsp>
                      <wps:cNvSpPr/>
                      <wps:spPr>
                        <a:xfrm>
                          <a:off x="0" y="0"/>
                          <a:ext cx="6115680" cy="3302640"/>
                        </a:xfrm>
                        <a:custGeom>
                          <a:avLst/>
                          <a:gdLst>
                            <a:gd name="textAreaLeft" fmla="*/ 0 w 3467160"/>
                            <a:gd name="textAreaRight" fmla="*/ 3467520 w 3467160"/>
                            <a:gd name="textAreaTop" fmla="*/ 0 h 1872360"/>
                            <a:gd name="textAreaBottom" fmla="*/ 1872720 h 1872360"/>
                          </a:gdLst>
                          <a:ahLst/>
                          <a:rect l="textAreaLeft" t="textAreaTop" r="textAreaRight" b="textAreaBottom"/>
                          <a:pathLst>
                            <a:path w="5943600" h="2771204">
                              <a:moveTo>
                                <a:pt x="0" y="0"/>
                              </a:moveTo>
                              <a:lnTo>
                                <a:pt x="5943600" y="0"/>
                              </a:lnTo>
                              <a:lnTo>
                                <a:pt x="5943600" y="2771203"/>
                              </a:lnTo>
                              <a:lnTo>
                                <a:pt x="0" y="2771203"/>
                              </a:lnTo>
                              <a:lnTo>
                                <a:pt x="0" y="0"/>
                              </a:lnTo>
                              <a:close/>
                            </a:path>
                          </a:pathLst>
                        </a:custGeom>
                        <a:blipFill rotWithShape="0">
                          <a:blip r:embed="rId40"/>
                          <a:stretch>
                            <a:fillRect/>
                          </a:stretch>
                        </a:blipFill>
                        <a:ln w="0">
                          <a:noFill/>
                        </a:ln>
                      </wps:spPr>
                      <wps:style>
                        <a:lnRef idx="0"/>
                        <a:fillRef idx="0"/>
                        <a:effectRef idx="0"/>
                        <a:fontRef idx="minor"/>
                      </wps:style>
                      <wps:bodyPr/>
                    </wps:wsp>
                  </a:graphicData>
                </a:graphic>
              </wp:anchor>
            </w:drawing>
          </mc:Choice>
          <mc:Fallback>
            <w:pict>
              <v:shape id="shape_0" ID="Freeform 6" o:allowincell="f" style="position:absolute;margin-left:10.25pt;margin-top:9.95pt;width:481.5pt;height:260pt" type="_x0000_t75">
                <v:imagedata r:id="rId41"/>
                <w10:wrap type="topAndBottom"/>
              </v:shape>
            </w:pict>
          </mc:Fallback>
        </mc:AlternateContent>
        <mc:AlternateContent>
          <mc:Choice Requires="wps">
            <w:drawing>
              <wp:anchor behindDoc="0" distT="0" distB="0" distL="0" distR="0" simplePos="0" locked="0" layoutInCell="0" allowOverlap="1" relativeHeight="18">
                <wp:simplePos x="0" y="0"/>
                <wp:positionH relativeFrom="column">
                  <wp:posOffset>1445895</wp:posOffset>
                </wp:positionH>
                <wp:positionV relativeFrom="paragraph">
                  <wp:posOffset>3429000</wp:posOffset>
                </wp:positionV>
                <wp:extent cx="4799965" cy="1370965"/>
                <wp:effectExtent l="0" t="0" r="0" b="0"/>
                <wp:wrapTopAndBottom/>
                <wp:docPr id="31" name="Image 6"/>
                <a:graphic xmlns:a="http://schemas.openxmlformats.org/drawingml/2006/main">
                  <a:graphicData uri="http://schemas.openxmlformats.org/drawingml/2006/picture">
                    <pic:pic xmlns:pic="http://schemas.openxmlformats.org/drawingml/2006/picture">
                      <pic:nvPicPr>
                        <pic:cNvPr id="32" name="Image 6" descr=""/>
                        <pic:cNvPicPr/>
                      </pic:nvPicPr>
                      <pic:blipFill>
                        <a:blip r:embed="rId42"/>
                        <a:srcRect l="22323" t="66567" r="3241" b="9"/>
                        <a:stretch/>
                      </pic:blipFill>
                      <pic:spPr>
                        <a:xfrm>
                          <a:off x="0" y="0"/>
                          <a:ext cx="4799880" cy="1370880"/>
                        </a:xfrm>
                        <a:prstGeom prst="rect">
                          <a:avLst/>
                        </a:prstGeom>
                        <a:ln w="0">
                          <a:noFill/>
                        </a:ln>
                      </pic:spPr>
                    </pic:pic>
                  </a:graphicData>
                </a:graphic>
              </wp:anchor>
            </w:drawing>
          </mc:Choice>
          <mc:Fallback>
            <w:pict>
              <v:shape id="shape_0" ID="Image 6" stroked="f" o:allowincell="f" style="position:absolute;margin-left:113.85pt;margin-top:270pt;width:377.9pt;height:107.9pt;mso-wrap-style:none;v-text-anchor:middle" type="_x0000_t75">
                <v:imagedata r:id="rId43" o:detectmouseclick="t"/>
                <v:stroke color="#3465a4" joinstyle="round" endcap="flat"/>
                <w10:wrap type="topAndBottom"/>
              </v:shape>
            </w:pict>
          </mc:Fallback>
        </mc:AlternateContent>
      </w:r>
    </w:p>
    <w:p>
      <w:pPr>
        <w:pStyle w:val="DefaultDrawingStyle"/>
        <w:bidi w:val="0"/>
        <w:spacing w:lineRule="atLeast" w:line="200"/>
        <w:ind w:hanging="0" w:start="0" w:end="0"/>
        <w:jc w:val="start"/>
        <w:rPr>
          <w:rFonts w:ascii="Times New Roman" w:hAnsi="Times New Roman"/>
        </w:rPr>
      </w:pPr>
      <w:r>
        <w:rPr>
          <w:rFonts w:ascii="Times New Roman" w:hAnsi="Times New Roman"/>
          <w:color w:val="000000"/>
          <w:spacing w:val="0"/>
          <w:sz w:val="20"/>
        </w:rPr>
        <w:t xml:space="preserve">Le tableau de bord du gestionnaire donne également accès à des analyses et à des statistiques relatives à la sécurité des sites industriels, aux graphiques des scores de sécurité, aux ﬁre-incidents et aux alertes des capteurs de gaz nocifs. </w:t>
      </w:r>
    </w:p>
    <w:p>
      <w:pPr>
        <w:pStyle w:val="DefaultDrawingStyle"/>
        <w:bidi w:val="0"/>
        <w:spacing w:lineRule="atLeast" w:line="200"/>
        <w:ind w:hanging="0" w:start="0" w:end="0"/>
        <w:jc w:val="start"/>
        <w:rPr>
          <w:rFonts w:ascii="Times New Roman" w:hAnsi="Times New Roman"/>
        </w:rPr>
      </w:pPr>
      <w:r>
        <w:rPr>
          <w:rFonts w:ascii="Times New Roman" w:hAnsi="Times New Roman"/>
        </w:rPr>
      </w:r>
    </w:p>
    <w:p>
      <w:pPr>
        <w:pStyle w:val="Normal"/>
        <w:bidi w:val="0"/>
        <w:spacing w:lineRule="atLeast" w:line="200"/>
        <w:ind w:hanging="0" w:start="0" w:end="0"/>
        <w:jc w:val="start"/>
        <w:rPr>
          <w:b/>
          <w:color w:val="000000"/>
          <w:spacing w:val="0"/>
        </w:rPr>
      </w:pPr>
      <w:r>
        <w:rPr>
          <w:rFonts w:ascii="Times New Roman" w:hAnsi="Times New Roman"/>
        </w:rPr>
      </w:r>
    </w:p>
    <w:p>
      <w:pPr>
        <w:pStyle w:val="DefaultDrawingStyle"/>
        <w:bidi w:val="0"/>
        <w:spacing w:lineRule="atLeast" w:line="200" w:before="238" w:after="198"/>
        <w:ind w:hanging="0" w:start="0" w:end="0"/>
        <w:jc w:val="start"/>
        <w:rPr>
          <w:rFonts w:ascii="Times New Roman" w:hAnsi="Times New Roman"/>
        </w:rPr>
      </w:pPr>
      <w:r>
        <w:rPr>
          <w:rFonts w:ascii="Times New Roman" w:hAnsi="Times New Roman"/>
          <w:b/>
          <w:color w:val="000000"/>
          <w:spacing w:val="0"/>
          <w:sz w:val="30"/>
        </w:rPr>
        <w:t xml:space="preserve">CHAMP D'APPLICATION FUTUR : </w:t>
      </w:r>
    </w:p>
    <w:p>
      <w:pPr>
        <w:pStyle w:val="DefaultDrawingStyle"/>
        <w:bidi w:val="0"/>
        <w:spacing w:lineRule="atLeast" w:line="200"/>
        <w:ind w:hanging="0" w:start="0" w:end="0"/>
        <w:jc w:val="start"/>
        <w:rPr>
          <w:rFonts w:ascii="Times New Roman" w:hAnsi="Times New Roman"/>
        </w:rPr>
      </w:pPr>
      <w:r>
        <w:rPr>
          <w:rFonts w:ascii="Times New Roman" w:hAnsi="Times New Roman"/>
          <w:b/>
          <w:color w:val="000000"/>
          <w:spacing w:val="0"/>
          <w:sz w:val="24"/>
        </w:rPr>
        <w:t xml:space="preserve">Si </w:t>
      </w:r>
      <w:r>
        <w:rPr>
          <w:rFonts w:ascii="Times New Roman" w:hAnsi="Times New Roman"/>
          <w:color w:val="000000"/>
          <w:spacing w:val="0"/>
          <w:sz w:val="24"/>
        </w:rPr>
        <w:t>« SalamtyFirst » représente une avancée révolutionnaire en matière de sécurité industrielle, son champ d'application futur prévoit un impact et une évolution encore plus importants. Dans les années à venir, le projet est sur le point d'étendre ses capacités en intégrant des technologies émergentes telles que la réalité augmentée (AR) et l'amélioration de l'analyse des données.</w:t>
      </w:r>
    </w:p>
    <w:p>
      <w:pPr>
        <w:pStyle w:val="DefaultDrawingStyle"/>
        <w:bidi w:val="0"/>
        <w:spacing w:lineRule="atLeast" w:line="200"/>
        <w:ind w:hanging="0" w:start="0" w:end="0"/>
        <w:jc w:val="start"/>
        <w:rPr>
          <w:rFonts w:ascii="Times New Roman" w:hAnsi="Times New Roman"/>
        </w:rPr>
      </w:pPr>
      <w:r>
        <w:rPr>
          <w:rFonts w:ascii="Times New Roman" w:hAnsi="Times New Roman"/>
          <w:color w:val="000000"/>
          <w:spacing w:val="0"/>
          <w:sz w:val="24"/>
        </w:rPr>
        <w:t xml:space="preserve">La </w:t>
      </w:r>
      <w:r>
        <w:rPr>
          <w:rFonts w:ascii="Times New Roman" w:hAnsi="Times New Roman"/>
          <w:b/>
          <w:color w:val="000000"/>
          <w:spacing w:val="0"/>
          <w:sz w:val="24"/>
        </w:rPr>
        <w:t>réalité augmentée</w:t>
      </w:r>
      <w:r>
        <w:rPr>
          <w:rFonts w:ascii="Times New Roman" w:hAnsi="Times New Roman"/>
          <w:color w:val="000000"/>
          <w:spacing w:val="0"/>
          <w:sz w:val="24"/>
        </w:rPr>
        <w:t xml:space="preserve"> jouera un rôle essentiel dans la formation et la réponse aux incidents, en offrant des simulations de sécurité immersives et des procédures guidées. En outre, </w:t>
      </w:r>
      <w:r>
        <w:rPr>
          <w:rFonts w:ascii="Times New Roman" w:hAnsi="Times New Roman"/>
          <w:b/>
          <w:color w:val="000000"/>
          <w:spacing w:val="0"/>
          <w:sz w:val="24"/>
        </w:rPr>
        <w:t xml:space="preserve">l'analyse avancée des données </w:t>
      </w:r>
      <w:r>
        <w:rPr>
          <w:rFonts w:ascii="Times New Roman" w:hAnsi="Times New Roman"/>
          <w:color w:val="000000"/>
          <w:spacing w:val="0"/>
          <w:sz w:val="24"/>
        </w:rPr>
        <w:t xml:space="preserve">permettra de mieux comprendre les tendances en matière de sécurité et de modélisation prédictive, ce qui permettra de prendre des mesures proactives pour prévenir les accidents avant qu'ils ne se produisent. </w:t>
      </w:r>
    </w:p>
    <w:p>
      <w:pPr>
        <w:pStyle w:val="DefaultDrawingStyle"/>
        <w:bidi w:val="0"/>
        <w:spacing w:lineRule="atLeast" w:line="200"/>
        <w:ind w:hanging="0" w:start="0" w:end="0"/>
        <w:jc w:val="start"/>
        <w:rPr>
          <w:rFonts w:ascii="Times New Roman" w:hAnsi="Times New Roman"/>
        </w:rPr>
      </w:pPr>
      <w:r>
        <w:rPr>
          <w:rFonts w:ascii="Times New Roman" w:hAnsi="Times New Roman"/>
          <w:color w:val="000000"/>
          <w:spacing w:val="0"/>
          <w:sz w:val="24"/>
        </w:rPr>
        <w:t xml:space="preserve">Au-delà des améliorations technologiques, « SalamtyFirst » vise à encourager la </w:t>
      </w:r>
      <w:r>
        <w:rPr>
          <w:rFonts w:ascii="Times New Roman" w:hAnsi="Times New Roman"/>
          <w:b/>
          <w:color w:val="000000"/>
          <w:spacing w:val="0"/>
          <w:sz w:val="24"/>
        </w:rPr>
        <w:t xml:space="preserve">collaboration internationale </w:t>
      </w:r>
      <w:r>
        <w:rPr>
          <w:rFonts w:ascii="Times New Roman" w:hAnsi="Times New Roman"/>
          <w:color w:val="000000"/>
          <w:spacing w:val="0"/>
          <w:sz w:val="24"/>
        </w:rPr>
        <w:t xml:space="preserve">afin de normaliser les protocoles et les réglementations en matière de sécurité.En s'alignant sur les initiatives mondiales en matière de sécurité, le projet de sécurité, le projet peut établir des critères de conformité en matière de sécurité et faciliter l'échange de bonnes pratiques entre les industries du monde entier. En outre, « SalamtyFirst » envisage des partenariats avec des instituts de recherche et des universités afin d'encourager l'innovation continue dans le domaine de la sécurité industrielle, </w:t>
      </w:r>
    </w:p>
    <w:p>
      <w:pPr>
        <w:pStyle w:val="DefaultDrawingStyle"/>
        <w:bidi w:val="0"/>
        <w:spacing w:lineRule="atLeast" w:line="200"/>
        <w:ind w:hanging="0" w:start="0" w:end="0"/>
        <w:jc w:val="start"/>
        <w:rPr>
          <w:rFonts w:ascii="Times New Roman" w:hAnsi="Times New Roman"/>
        </w:rPr>
      </w:pPr>
      <w:r>
        <w:rPr>
          <w:rFonts w:ascii="Times New Roman" w:hAnsi="Times New Roman"/>
          <w:color w:val="000000"/>
          <w:spacing w:val="0"/>
          <w:sz w:val="24"/>
        </w:rPr>
        <w:t xml:space="preserve">En fin de compte, l'avenir de « SalamtyFirst » transcende son état actuel de projet ; il aspire à devenir un écosystème holistique où la sécurité n'est pas seulement pratiquée mais continuellement redéfinie n'est pas seulement pratiquée, mais continuellement redéfinie et portée à de nouveaux sommets. </w:t>
      </w:r>
    </w:p>
    <w:p>
      <w:pPr>
        <w:pStyle w:val="DefaultDrawingStyle"/>
        <w:bidi w:val="0"/>
        <w:spacing w:lineRule="atLeast" w:line="200"/>
        <w:ind w:hanging="0" w:start="0" w:end="0"/>
        <w:jc w:val="start"/>
        <w:rPr>
          <w:rFonts w:ascii="Times New Roman" w:hAnsi="Times New Roman"/>
        </w:rPr>
      </w:pPr>
      <w:r>
        <w:rPr>
          <w:rFonts w:ascii="Times New Roman" w:hAnsi="Times New Roman"/>
        </w:rPr>
        <w:drawing>
          <wp:anchor behindDoc="0" distT="0" distB="0" distL="0" distR="0" simplePos="0" locked="0" layoutInCell="0" allowOverlap="1" relativeHeight="23">
            <wp:simplePos x="0" y="0"/>
            <wp:positionH relativeFrom="column">
              <wp:posOffset>0</wp:posOffset>
            </wp:positionH>
            <wp:positionV relativeFrom="paragraph">
              <wp:posOffset>161290</wp:posOffset>
            </wp:positionV>
            <wp:extent cx="6332220" cy="3716655"/>
            <wp:effectExtent l="0" t="0" r="0" b="0"/>
            <wp:wrapTopAndBottom/>
            <wp:docPr id="33"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 descr="" title=""/>
                    <pic:cNvPicPr>
                      <a:picLocks noChangeAspect="1" noChangeArrowheads="1"/>
                    </pic:cNvPicPr>
                  </pic:nvPicPr>
                  <pic:blipFill>
                    <a:blip r:embed="rId44"/>
                    <a:stretch>
                      <a:fillRect/>
                    </a:stretch>
                  </pic:blipFill>
                  <pic:spPr bwMode="auto">
                    <a:xfrm>
                      <a:off x="0" y="0"/>
                      <a:ext cx="6332220" cy="3716655"/>
                    </a:xfrm>
                    <a:prstGeom prst="rect">
                      <a:avLst/>
                    </a:prstGeom>
                    <a:noFill/>
                  </pic:spPr>
                </pic:pic>
              </a:graphicData>
            </a:graphic>
          </wp:anchor>
        </w:drawing>
      </w:r>
    </w:p>
    <w:p>
      <w:pPr>
        <w:pStyle w:val="DefaultDrawingStyle"/>
        <w:bidi w:val="0"/>
        <w:spacing w:lineRule="atLeast" w:line="200"/>
        <w:ind w:hanging="0" w:start="0" w:end="0"/>
        <w:jc w:val="start"/>
        <w:rPr>
          <w:rFonts w:ascii="Times New Roman" w:hAnsi="Times New Roman"/>
        </w:rPr>
      </w:pPr>
      <w:r>
        <w:rPr>
          <w:rFonts w:ascii="Times New Roman" w:hAnsi="Times New Roman"/>
          <w:b/>
          <w:color w:val="000000"/>
          <w:spacing w:val="0"/>
          <w:sz w:val="30"/>
        </w:rPr>
        <w:t>Conclusion</w:t>
      </w:r>
    </w:p>
    <w:p>
      <w:pPr>
        <w:pStyle w:val="DefaultDrawingStyle"/>
        <w:bidi w:val="0"/>
        <w:spacing w:lineRule="atLeast" w:line="200"/>
        <w:ind w:hanging="0" w:start="0" w:end="0"/>
        <w:jc w:val="start"/>
        <w:rPr>
          <w:rFonts w:ascii="Times New Roman" w:hAnsi="Times New Roman"/>
        </w:rPr>
      </w:pPr>
      <w:r>
        <w:rPr>
          <w:rFonts w:ascii="Times New Roman" w:hAnsi="Times New Roman"/>
          <w:b/>
          <w:color w:val="000000"/>
          <w:spacing w:val="0"/>
          <w:sz w:val="24"/>
        </w:rPr>
        <w:t xml:space="preserve">En conclusion, </w:t>
      </w:r>
      <w:r>
        <w:rPr>
          <w:rFonts w:ascii="Times New Roman" w:hAnsi="Times New Roman"/>
          <w:color w:val="000000"/>
          <w:spacing w:val="0"/>
          <w:sz w:val="24"/>
        </w:rPr>
        <w:t xml:space="preserve">« SalamtyFirst » apparaît comme une force de transformation dans le domaine de la sécurité industrielle, représentant un saut signiﬁcatif dans la protection des travailleurs et des biens. Son intégration de technologies de pointe, notamment la vision par ordinateur, l'apprentissage automatique et les alertes en temps réel, a le potentiel de redéfinir les paradigmes de sécurité dans diverses industries. </w:t>
      </w:r>
    </w:p>
    <w:p>
      <w:pPr>
        <w:pStyle w:val="DefaultDrawingStyle"/>
        <w:bidi w:val="0"/>
        <w:spacing w:lineRule="atLeast" w:line="200"/>
        <w:ind w:hanging="0" w:start="0" w:end="0"/>
        <w:jc w:val="start"/>
        <w:rPr>
          <w:rFonts w:ascii="Times New Roman" w:hAnsi="Times New Roman"/>
        </w:rPr>
      </w:pPr>
      <w:r>
        <w:rPr>
          <w:rFonts w:ascii="Times New Roman" w:hAnsi="Times New Roman"/>
          <w:color w:val="000000"/>
          <w:spacing w:val="0"/>
          <w:sz w:val="24"/>
        </w:rPr>
        <w:t xml:space="preserve">En inculquant une culture de la sécurité, en veillant au respect des équipements de sécurité, en détectant les risques de ﬁre et en reconnaissant les signaux de détresse des travailleurs, « SalamtyFirst » atténue les risques de manière proactive, rendant les lieux de travail plus sûrs et plus sécurisés. </w:t>
      </w:r>
    </w:p>
    <w:p>
      <w:pPr>
        <w:pStyle w:val="DefaultDrawingStyle"/>
        <w:bidi w:val="0"/>
        <w:spacing w:lineRule="atLeast" w:line="200"/>
        <w:ind w:hanging="0" w:start="0" w:end="0"/>
        <w:jc w:val="start"/>
        <w:rPr>
          <w:rFonts w:ascii="Times New Roman" w:hAnsi="Times New Roman"/>
        </w:rPr>
      </w:pPr>
      <w:r>
        <w:rPr>
          <w:rFonts w:ascii="Times New Roman" w:hAnsi="Times New Roman"/>
          <w:color w:val="000000"/>
          <w:spacing w:val="0"/>
          <w:sz w:val="24"/>
        </w:rPr>
        <w:t xml:space="preserve">Alors que nous sommes sur la voie de la mise en œuvre de « SalamtyFirst » dans les milieux industriels, nous embrassons la promesse qu'il représente, celle de réduire le nombre d'accidents et d'améliorer la sécurité des travailleurs. </w:t>
      </w:r>
    </w:p>
    <w:p>
      <w:pPr>
        <w:pStyle w:val="DefaultDrawingStyle"/>
        <w:bidi w:val="0"/>
        <w:spacing w:lineRule="atLeast" w:line="200"/>
        <w:ind w:hanging="0" w:start="0" w:end="0"/>
        <w:jc w:val="start"/>
        <w:rPr>
          <w:rFonts w:ascii="Times New Roman" w:hAnsi="Times New Roman"/>
        </w:rPr>
      </w:pPr>
      <w:r>
        <w:rPr>
          <w:rFonts w:ascii="Times New Roman" w:hAnsi="Times New Roman"/>
          <w:color w:val="000000"/>
          <w:spacing w:val="0"/>
          <w:sz w:val="24"/>
        </w:rPr>
        <w:t>la promesse d'une réduction du nombre d'accidents, d'une réaction plus rapide en cas d'urgence et, en fin de compte, du bien-être des travailleurs et de l'environnement.</w:t>
      </w:r>
    </w:p>
    <w:p>
      <w:pPr>
        <w:pStyle w:val="DefaultDrawingStyle"/>
        <w:bidi w:val="0"/>
        <w:spacing w:lineRule="atLeast" w:line="200"/>
        <w:ind w:hanging="0" w:start="0" w:end="0"/>
        <w:jc w:val="start"/>
        <w:rPr>
          <w:rFonts w:ascii="Times New Roman" w:hAnsi="Times New Roman"/>
        </w:rPr>
      </w:pPr>
      <w:r>
        <w:rPr>
          <w:rFonts w:ascii="Times New Roman" w:hAnsi="Times New Roman"/>
          <w:color w:val="000000"/>
          <w:spacing w:val="0"/>
          <w:sz w:val="24"/>
        </w:rPr>
        <w:t xml:space="preserve">En fin de compte, le bien-être des travailleurs et la préservation des actifs industriels. « SalamtyFirst témoigne de l'engagement durable en faveur de l'excellence en matière de sécurité industrielle, où l'innovation devient la pierre angulaire du progrès, de l'innovation et de la sécurité n'est pas seulement une pratique, mais un mode de vie dans l'industrie. </w:t>
      </w:r>
    </w:p>
    <w:p>
      <w:pPr>
        <w:pStyle w:val="DefaultDrawingStyle"/>
        <w:bidi w:val="0"/>
        <w:spacing w:lineRule="atLeast" w:line="200"/>
        <w:ind w:hanging="0" w:start="0" w:end="0"/>
        <w:jc w:val="start"/>
        <w:rPr>
          <w:rFonts w:ascii="Times New Roman" w:hAnsi="Times New Roman"/>
        </w:rPr>
      </w:pPr>
      <w:r>
        <w:rPr>
          <w:rFonts w:ascii="Times New Roman" w:hAnsi="Times New Roman"/>
        </w:rPr>
      </w:r>
    </w:p>
    <w:p>
      <w:pPr>
        <w:pStyle w:val="Normal"/>
        <w:bidi w:val="0"/>
        <w:spacing w:lineRule="atLeast" w:line="200"/>
        <w:ind w:hanging="0" w:start="0" w:end="0"/>
        <w:jc w:val="start"/>
        <w:rPr>
          <w:b/>
          <w:color w:val="000000"/>
          <w:spacing w:val="0"/>
        </w:rPr>
      </w:pPr>
      <w:r>
        <w:rPr>
          <w:rFonts w:ascii="Times New Roman" w:hAnsi="Times New Roman"/>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6332220" cy="3684905"/>
            <wp:effectExtent l="0" t="0" r="0" b="0"/>
            <wp:wrapSquare wrapText="largest"/>
            <wp:docPr id="34"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 descr="" title=""/>
                    <pic:cNvPicPr>
                      <a:picLocks noChangeAspect="1" noChangeArrowheads="1"/>
                    </pic:cNvPicPr>
                  </pic:nvPicPr>
                  <pic:blipFill>
                    <a:blip r:embed="rId45"/>
                    <a:stretch>
                      <a:fillRect/>
                    </a:stretch>
                  </pic:blipFill>
                  <pic:spPr bwMode="auto">
                    <a:xfrm>
                      <a:off x="0" y="0"/>
                      <a:ext cx="6332220" cy="3684905"/>
                    </a:xfrm>
                    <a:prstGeom prst="rect">
                      <a:avLst/>
                    </a:prstGeom>
                    <a:noFill/>
                  </pic:spPr>
                </pic:pic>
              </a:graphicData>
            </a:graphic>
          </wp:anchor>
        </w:drawing>
      </w:r>
    </w:p>
    <w:sectPr>
      <w:type w:val="nextPage"/>
      <w:pgSz w:w="12240" w:h="15840"/>
      <w:pgMar w:left="1134" w:right="1134" w:gutter="0" w:header="0" w:top="1134" w:footer="0" w:bottom="1134"/>
      <w:pgNumType w:fmt="decimal"/>
      <w:formProt w:val="false"/>
      <w:textDirection w:val="lrTb"/>
      <w:docGrid w:type="default" w:linePitch="312" w:charSpace="4294961151"/>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0" w:characterSet="windows-1252"/>
    <w:family w:val="roman"/>
    <w:pitch w:val="variable"/>
  </w:font>
  <w:font w:name="OpenSymbol">
    <w:altName w:val="Arial Unicode MS"/>
    <w:charset w:val="02"/>
    <w:family w:val="auto"/>
    <w:pitch w:val="default"/>
  </w:font>
  <w:font w:name="Liberation Sans">
    <w:altName w:val="Arial"/>
    <w:charset w:val="00" w:characterSet="windows-1252"/>
    <w:family w:val="swiss"/>
    <w:pitch w:val="variable"/>
  </w:font>
  <w:font w:name="Lucida Sans">
    <w:charset w:val="00" w:characterSet="windows-1252"/>
    <w:family w:val="auto"/>
    <w:pitch w:val="variable"/>
  </w:font>
  <w:font w:name="Times New Roman">
    <w:charset w:val="01"/>
    <w:family w:val="roman"/>
    <w:pitch w:val="variable"/>
  </w:font>
  <w:font w:name="Liberation Sans">
    <w:altName w:val="Arial"/>
    <w:charset w:val="00" w:characterSet="windows-1252"/>
    <w:family w:val="roman"/>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none"/>
      <w:suff w:val="nothing"/>
      <w:lvlText w:val=""/>
      <w:lvlJc w:val="start"/>
      <w:pPr>
        <w:tabs>
          <w:tab w:val="num" w:pos="0"/>
        </w:tabs>
        <w:ind w:start="0" w:hanging="0"/>
      </w:pPr>
    </w:lvl>
    <w:lvl w:ilvl="1">
      <w:start w:val="1"/>
      <w:numFmt w:val="none"/>
      <w:suff w:val="nothing"/>
      <w:lvlText w:val=""/>
      <w:lvlJc w:val="start"/>
      <w:pPr>
        <w:tabs>
          <w:tab w:val="num" w:pos="0"/>
        </w:tabs>
        <w:ind w:start="0" w:hanging="0"/>
      </w:pPr>
    </w:lvl>
    <w:lvl w:ilvl="2">
      <w:start w:val="1"/>
      <w:pStyle w:val="Heading3"/>
      <w:numFmt w:val="none"/>
      <w:suff w:val="nothing"/>
      <w:lvlText w:val=""/>
      <w:lvlJc w:val="start"/>
      <w:pPr>
        <w:tabs>
          <w:tab w:val="num" w:pos="0"/>
        </w:tabs>
        <w:ind w:start="0" w:hanging="0"/>
      </w:pPr>
    </w:lvl>
    <w:lvl w:ilvl="3">
      <w:start w:val="1"/>
      <w:numFmt w:val="none"/>
      <w:suff w:val="nothing"/>
      <w:lvlText w:val=""/>
      <w:lvlJc w:val="start"/>
      <w:pPr>
        <w:tabs>
          <w:tab w:val="num" w:pos="0"/>
        </w:tabs>
        <w:ind w:start="0" w:hanging="0"/>
      </w:pPr>
    </w:lvl>
    <w:lvl w:ilvl="4">
      <w:start w:val="1"/>
      <w:numFmt w:val="none"/>
      <w:suff w:val="nothing"/>
      <w:lvlText w:val=""/>
      <w:lvlJc w:val="start"/>
      <w:pPr>
        <w:tabs>
          <w:tab w:val="num" w:pos="0"/>
        </w:tabs>
        <w:ind w:start="0" w:hanging="0"/>
      </w:pPr>
    </w:lvl>
    <w:lvl w:ilvl="5">
      <w:start w:val="1"/>
      <w:numFmt w:val="none"/>
      <w:suff w:val="nothing"/>
      <w:lvlText w:val=""/>
      <w:lvlJc w:val="start"/>
      <w:pPr>
        <w:tabs>
          <w:tab w:val="num" w:pos="0"/>
        </w:tabs>
        <w:ind w:start="0" w:hanging="0"/>
      </w:pPr>
    </w:lvl>
    <w:lvl w:ilvl="6">
      <w:start w:val="1"/>
      <w:numFmt w:val="none"/>
      <w:suff w:val="nothing"/>
      <w:lvlText w:val=""/>
      <w:lvlJc w:val="start"/>
      <w:pPr>
        <w:tabs>
          <w:tab w:val="num" w:pos="0"/>
        </w:tabs>
        <w:ind w:start="0" w:hanging="0"/>
      </w:pPr>
    </w:lvl>
    <w:lvl w:ilvl="7">
      <w:start w:val="1"/>
      <w:numFmt w:val="none"/>
      <w:suff w:val="nothing"/>
      <w:lvlText w:val=""/>
      <w:lvlJc w:val="start"/>
      <w:pPr>
        <w:tabs>
          <w:tab w:val="num" w:pos="0"/>
        </w:tabs>
        <w:ind w:start="0" w:hanging="0"/>
      </w:pPr>
    </w:lvl>
    <w:lvl w:ilvl="8">
      <w:start w:val="1"/>
      <w:numFmt w:val="none"/>
      <w:suff w:val="nothing"/>
      <w:lvlText w:val=""/>
      <w:lvlJc w:val="start"/>
      <w:pPr>
        <w:tabs>
          <w:tab w:val="num" w:pos="0"/>
        </w:tabs>
        <w:ind w:start="0" w:hanging="0"/>
      </w:pPr>
    </w:lvl>
  </w:abstractNum>
  <w:abstractNum w:abstractNumId="2">
    <w:lvl w:ilvl="0">
      <w:start w:val="1"/>
      <w:numFmt w:val="decimal"/>
      <w:lvlText w:val="%1."/>
      <w:lvlJc w:val="start"/>
      <w:pPr>
        <w:tabs>
          <w:tab w:val="num" w:pos="709"/>
        </w:tabs>
        <w:ind w:start="709" w:hanging="283"/>
      </w:pPr>
      <w:rPr/>
    </w:lvl>
    <w:lvl w:ilvl="1">
      <w:start w:val="1"/>
      <w:numFmt w:val="decimal"/>
      <w:lvlText w:val="%2."/>
      <w:lvlJc w:val="start"/>
      <w:pPr>
        <w:tabs>
          <w:tab w:val="num" w:pos="1418"/>
        </w:tabs>
        <w:ind w:start="1418" w:hanging="283"/>
      </w:pPr>
      <w:rPr/>
    </w:lvl>
    <w:lvl w:ilvl="2">
      <w:start w:val="1"/>
      <w:numFmt w:val="decimal"/>
      <w:lvlText w:val="%3."/>
      <w:lvlJc w:val="start"/>
      <w:pPr>
        <w:tabs>
          <w:tab w:val="num" w:pos="2127"/>
        </w:tabs>
        <w:ind w:start="2127" w:hanging="283"/>
      </w:pPr>
      <w:rPr/>
    </w:lvl>
    <w:lvl w:ilvl="3">
      <w:start w:val="1"/>
      <w:numFmt w:val="decimal"/>
      <w:lvlText w:val="%4."/>
      <w:lvlJc w:val="start"/>
      <w:pPr>
        <w:tabs>
          <w:tab w:val="num" w:pos="2836"/>
        </w:tabs>
        <w:ind w:start="2836" w:hanging="283"/>
      </w:pPr>
      <w:rPr/>
    </w:lvl>
    <w:lvl w:ilvl="4">
      <w:start w:val="1"/>
      <w:numFmt w:val="decimal"/>
      <w:lvlText w:val="%5."/>
      <w:lvlJc w:val="start"/>
      <w:pPr>
        <w:tabs>
          <w:tab w:val="num" w:pos="3545"/>
        </w:tabs>
        <w:ind w:start="3545" w:hanging="283"/>
      </w:pPr>
      <w:rPr/>
    </w:lvl>
    <w:lvl w:ilvl="5">
      <w:start w:val="1"/>
      <w:numFmt w:val="decimal"/>
      <w:lvlText w:val="%6."/>
      <w:lvlJc w:val="start"/>
      <w:pPr>
        <w:tabs>
          <w:tab w:val="num" w:pos="4254"/>
        </w:tabs>
        <w:ind w:start="4254" w:hanging="283"/>
      </w:pPr>
      <w:rPr/>
    </w:lvl>
    <w:lvl w:ilvl="6">
      <w:start w:val="1"/>
      <w:numFmt w:val="decimal"/>
      <w:lvlText w:val="%7."/>
      <w:lvlJc w:val="start"/>
      <w:pPr>
        <w:tabs>
          <w:tab w:val="num" w:pos="4963"/>
        </w:tabs>
        <w:ind w:start="4963" w:hanging="283"/>
      </w:pPr>
      <w:rPr/>
    </w:lvl>
    <w:lvl w:ilvl="7">
      <w:start w:val="1"/>
      <w:numFmt w:val="decimal"/>
      <w:lvlText w:val="%8."/>
      <w:lvlJc w:val="start"/>
      <w:pPr>
        <w:tabs>
          <w:tab w:val="num" w:pos="5672"/>
        </w:tabs>
        <w:ind w:start="5672" w:hanging="283"/>
      </w:pPr>
      <w:rPr/>
    </w:lvl>
    <w:lvl w:ilvl="8">
      <w:start w:val="1"/>
      <w:numFmt w:val="decimal"/>
      <w:lvlText w:val="%9."/>
      <w:lvlJc w:val="start"/>
      <w:pPr>
        <w:tabs>
          <w:tab w:val="num" w:pos="6381"/>
        </w:tabs>
        <w:ind w:start="6381" w:hanging="283"/>
      </w:pPr>
      <w:rPr/>
    </w:lvl>
  </w:abstractNum>
  <w:abstractNum w:abstractNumId="3">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4">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5">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6">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abstractNum w:abstractNumId="7">
    <w:lvl w:ilvl="0">
      <w:start w:val="1"/>
      <w:numFmt w:val="bullet"/>
      <w:lvlText w:val=""/>
      <w:lvlJc w:val="start"/>
      <w:pPr>
        <w:tabs>
          <w:tab w:val="num" w:pos="709"/>
        </w:tabs>
        <w:ind w:start="709" w:hanging="283"/>
      </w:pPr>
      <w:rPr>
        <w:rFonts w:ascii="Symbol" w:hAnsi="Symbol" w:cs="Symbol" w:hint="default"/>
      </w:rPr>
    </w:lvl>
    <w:lvl w:ilvl="1">
      <w:start w:val="1"/>
      <w:numFmt w:val="bullet"/>
      <w:lvlText w:val=""/>
      <w:lvlJc w:val="start"/>
      <w:pPr>
        <w:tabs>
          <w:tab w:val="num" w:pos="1418"/>
        </w:tabs>
        <w:ind w:start="1418" w:hanging="283"/>
      </w:pPr>
      <w:rPr>
        <w:rFonts w:ascii="Symbol" w:hAnsi="Symbol" w:cs="Symbol" w:hint="default"/>
      </w:rPr>
    </w:lvl>
    <w:lvl w:ilvl="2">
      <w:start w:val="1"/>
      <w:numFmt w:val="bullet"/>
      <w:lvlText w:val=""/>
      <w:lvlJc w:val="start"/>
      <w:pPr>
        <w:tabs>
          <w:tab w:val="num" w:pos="2127"/>
        </w:tabs>
        <w:ind w:start="2127" w:hanging="283"/>
      </w:pPr>
      <w:rPr>
        <w:rFonts w:ascii="Symbol" w:hAnsi="Symbol" w:cs="Symbol" w:hint="default"/>
      </w:rPr>
    </w:lvl>
    <w:lvl w:ilvl="3">
      <w:start w:val="1"/>
      <w:numFmt w:val="bullet"/>
      <w:lvlText w:val=""/>
      <w:lvlJc w:val="start"/>
      <w:pPr>
        <w:tabs>
          <w:tab w:val="num" w:pos="2836"/>
        </w:tabs>
        <w:ind w:start="2836" w:hanging="283"/>
      </w:pPr>
      <w:rPr>
        <w:rFonts w:ascii="Symbol" w:hAnsi="Symbol" w:cs="Symbol" w:hint="default"/>
      </w:rPr>
    </w:lvl>
    <w:lvl w:ilvl="4">
      <w:start w:val="1"/>
      <w:numFmt w:val="bullet"/>
      <w:lvlText w:val=""/>
      <w:lvlJc w:val="start"/>
      <w:pPr>
        <w:tabs>
          <w:tab w:val="num" w:pos="3545"/>
        </w:tabs>
        <w:ind w:start="3545" w:hanging="283"/>
      </w:pPr>
      <w:rPr>
        <w:rFonts w:ascii="Symbol" w:hAnsi="Symbol" w:cs="Symbol" w:hint="default"/>
      </w:rPr>
    </w:lvl>
    <w:lvl w:ilvl="5">
      <w:start w:val="1"/>
      <w:numFmt w:val="bullet"/>
      <w:lvlText w:val=""/>
      <w:lvlJc w:val="start"/>
      <w:pPr>
        <w:tabs>
          <w:tab w:val="num" w:pos="4254"/>
        </w:tabs>
        <w:ind w:start="4254" w:hanging="283"/>
      </w:pPr>
      <w:rPr>
        <w:rFonts w:ascii="Symbol" w:hAnsi="Symbol" w:cs="Symbol" w:hint="default"/>
      </w:rPr>
    </w:lvl>
    <w:lvl w:ilvl="6">
      <w:start w:val="1"/>
      <w:numFmt w:val="bullet"/>
      <w:lvlText w:val=""/>
      <w:lvlJc w:val="start"/>
      <w:pPr>
        <w:tabs>
          <w:tab w:val="num" w:pos="4963"/>
        </w:tabs>
        <w:ind w:start="4963" w:hanging="283"/>
      </w:pPr>
      <w:rPr>
        <w:rFonts w:ascii="Symbol" w:hAnsi="Symbol" w:cs="Symbol" w:hint="default"/>
      </w:rPr>
    </w:lvl>
    <w:lvl w:ilvl="7">
      <w:start w:val="1"/>
      <w:numFmt w:val="bullet"/>
      <w:lvlText w:val=""/>
      <w:lvlJc w:val="start"/>
      <w:pPr>
        <w:tabs>
          <w:tab w:val="num" w:pos="5672"/>
        </w:tabs>
        <w:ind w:start="5672" w:hanging="283"/>
      </w:pPr>
      <w:rPr>
        <w:rFonts w:ascii="Symbol" w:hAnsi="Symbol" w:cs="Symbol" w:hint="default"/>
      </w:rPr>
    </w:lvl>
    <w:lvl w:ilvl="8">
      <w:start w:val="1"/>
      <w:numFmt w:val="bullet"/>
      <w:lvlText w:val=""/>
      <w:lvlJc w:val="start"/>
      <w:pPr>
        <w:tabs>
          <w:tab w:val="num" w:pos="6381"/>
        </w:tabs>
        <w:ind w:start="6381" w:hanging="283"/>
      </w:pPr>
      <w:rPr>
        <w:rFonts w:ascii="Symbol" w:hAnsi="Symbol" w:cs="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w="http://schemas.openxmlformats.org/wordprocessingml/2006/main">
  <w:zoom w:percent="65"/>
  <w:defaultTabStop w:val="709"/>
  <w:autoHyphenation w:val="true"/>
  <w:hyphenationZone w:val="0"/>
  <w:compat>
    <w:doNotBreakWrappedTables/>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SimSun" w:cs="Lucida Sans"/>
        <w:kern w:val="2"/>
        <w:sz w:val="24"/>
        <w:szCs w:val="24"/>
        <w:lang w:val="en-US" w:eastAsia="zh-CN" w:bidi="hi-IN"/>
      </w:rPr>
    </w:rPrDefault>
    <w:pPrDefault>
      <w:pPr>
        <w:widowControl/>
        <w:suppressAutoHyphens w:val="true"/>
      </w:pPr>
    </w:pPrDefault>
  </w:docDefaults>
  <w:style w:type="paragraph" w:styleId="Normal">
    <w:name w:val="Normal"/>
    <w:qFormat/>
    <w:pPr>
      <w:widowControl/>
      <w:bidi w:val="0"/>
    </w:pPr>
    <w:rPr>
      <w:rFonts w:ascii="Liberation Serif" w:hAnsi="Liberation Serif" w:eastAsia="NSimSun" w:cs="Lucida Sans"/>
      <w:color w:val="auto"/>
      <w:kern w:val="2"/>
      <w:sz w:val="24"/>
      <w:szCs w:val="24"/>
      <w:lang w:val="en-US" w:eastAsia="zh-CN" w:bidi="hi-IN"/>
    </w:rPr>
  </w:style>
  <w:style w:type="paragraph" w:styleId="Heading1">
    <w:name w:val="heading 1"/>
    <w:basedOn w:val="Heading"/>
    <w:next w:val="BodyText"/>
    <w:qFormat/>
    <w:pPr>
      <w:numPr>
        <w:ilvl w:val="0"/>
        <w:numId w:val="1"/>
      </w:numPr>
      <w:spacing w:before="240" w:after="120"/>
      <w:outlineLvl w:val="0"/>
    </w:pPr>
    <w:rPr>
      <w:b/>
      <w:bCs/>
      <w:sz w:val="36"/>
      <w:szCs w:val="36"/>
    </w:rPr>
  </w:style>
  <w:style w:type="paragraph" w:styleId="Heading3">
    <w:name w:val="heading 3"/>
    <w:basedOn w:val="Heading"/>
    <w:next w:val="BodyText"/>
    <w:qFormat/>
    <w:pPr>
      <w:spacing w:before="140" w:after="120"/>
      <w:outlineLvl w:val="2"/>
    </w:pPr>
    <w:rPr>
      <w:rFonts w:ascii="Liberation Serif" w:hAnsi="Liberation Serif" w:eastAsia="NSimSun" w:cs="Lucida Sans"/>
      <w:b/>
      <w:bCs/>
      <w:sz w:val="28"/>
      <w:szCs w:val="28"/>
    </w:rPr>
  </w:style>
  <w:style w:type="character" w:styleId="NumberingSymbols">
    <w:name w:val="Numbering Symbols"/>
    <w:qFormat/>
    <w:rPr/>
  </w:style>
  <w:style w:type="character" w:styleId="Strong">
    <w:name w:val="Strong"/>
    <w:qFormat/>
    <w:rPr>
      <w:b/>
      <w:bCs/>
    </w:rPr>
  </w:style>
  <w:style w:type="character" w:styleId="Bullets">
    <w:name w:val="Bullets"/>
    <w:qFormat/>
    <w:rPr>
      <w:rFonts w:ascii="OpenSymbol" w:hAnsi="OpenSymbol" w:eastAsia="OpenSymbol" w:cs="OpenSymbol"/>
    </w:rPr>
  </w:style>
  <w:style w:type="paragraph" w:styleId="Heading">
    <w:name w:val="Heading"/>
    <w:basedOn w:val="Normal"/>
    <w:next w:val="BodyText"/>
    <w:qFormat/>
    <w:pPr>
      <w:keepNext w:val="true"/>
      <w:spacing w:before="240" w:after="120"/>
    </w:pPr>
    <w:rPr>
      <w:rFonts w:ascii="Liberation Sans" w:hAnsi="Liberation Sans" w:eastAsia="Microsoft YaHei" w:cs="Lucida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DefaultDrawingStyle">
    <w:name w:val="Default Drawing Style"/>
    <w:qFormat/>
    <w:pPr>
      <w:widowControl/>
      <w:bidi w:val="0"/>
      <w:spacing w:lineRule="atLeast" w:line="200" w:before="0" w:after="0"/>
    </w:pPr>
    <w:rPr>
      <w:rFonts w:ascii="Lucida Sans" w:hAnsi="Lucida Sans" w:eastAsia="Tahoma" w:cs="Source Serif Pro Semi Bold"/>
      <w:b w:val="false"/>
      <w:i w:val="false"/>
      <w:caps w:val="false"/>
      <w:smallCaps w:val="false"/>
      <w:strike w:val="false"/>
      <w:dstrike w:val="false"/>
      <w:outline w:val="false"/>
      <w:shadow w:val="false"/>
      <w:color w:val="auto"/>
      <w:kern w:val="2"/>
      <w:sz w:val="36"/>
      <w:szCs w:val="24"/>
      <w:u w:val="none"/>
      <w:em w:val="none"/>
      <w:lang w:val="en-US" w:eastAsia="zh-CN" w:bidi="hi-IN"/>
    </w:rPr>
  </w:style>
  <w:style w:type="paragraph" w:styleId="Title">
    <w:name w:val="Title"/>
    <w:basedOn w:val="Heading"/>
    <w:next w:val="BodyText"/>
    <w:qFormat/>
    <w:pPr>
      <w:jc w:val="center"/>
    </w:pPr>
    <w:rPr>
      <w:b/>
      <w:bCs/>
      <w:sz w:val="56"/>
      <w:szCs w:val="56"/>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jpeg"/><Relationship Id="rId7" Type="http://schemas.openxmlformats.org/officeDocument/2006/relationships/image" Target="media/image4.png"/><Relationship Id="rId8" Type="http://schemas.openxmlformats.org/officeDocument/2006/relationships/image" Target="media/image4.png"/><Relationship Id="rId9" Type="http://schemas.openxmlformats.org/officeDocument/2006/relationships/image" Target="media/image5.jpeg"/><Relationship Id="rId10" Type="http://schemas.openxmlformats.org/officeDocument/2006/relationships/image" Target="media/image6.jpeg"/><Relationship Id="rId11" Type="http://schemas.openxmlformats.org/officeDocument/2006/relationships/image" Target="media/image7.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8.png"/><Relationship Id="rId15" Type="http://schemas.openxmlformats.org/officeDocument/2006/relationships/image" Target="media/image8.png"/><Relationship Id="rId16" Type="http://schemas.openxmlformats.org/officeDocument/2006/relationships/image" Target="media/image8.png"/><Relationship Id="rId17" Type="http://schemas.openxmlformats.org/officeDocument/2006/relationships/image" Target="media/image9.jpeg"/><Relationship Id="rId18" Type="http://schemas.openxmlformats.org/officeDocument/2006/relationships/image" Target="media/image10.jpe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jpeg"/><Relationship Id="rId22" Type="http://schemas.openxmlformats.org/officeDocument/2006/relationships/image" Target="media/image14.png"/><Relationship Id="rId23" Type="http://schemas.openxmlformats.org/officeDocument/2006/relationships/image" Target="media/image12.png"/><Relationship Id="rId24" Type="http://schemas.openxmlformats.org/officeDocument/2006/relationships/image" Target="media/image15.jpe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1.png"/><Relationship Id="rId44" Type="http://schemas.openxmlformats.org/officeDocument/2006/relationships/image" Target="media/image32.jpeg"/><Relationship Id="rId45" Type="http://schemas.openxmlformats.org/officeDocument/2006/relationships/image" Target="media/image33.jpeg"/><Relationship Id="rId46" Type="http://schemas.openxmlformats.org/officeDocument/2006/relationships/numbering" Target="numbering.xml"/><Relationship Id="rId47" Type="http://schemas.openxmlformats.org/officeDocument/2006/relationships/fontTable" Target="fontTable.xml"/><Relationship Id="rId48" Type="http://schemas.openxmlformats.org/officeDocument/2006/relationships/settings" Target="settings.xml"/><Relationship Id="rId49" Type="http://schemas.openxmlformats.org/officeDocument/2006/relationships/theme" Target="theme/theme1.xml"/>
</Relationships>
</file>

<file path=word/theme/theme1.xml><?xml version="1.0" encoding="utf-8"?>
<a:theme xmlns:a="http://schemas.openxmlformats.org/drawingml/2006/main" xmlns:r="http://schemas.openxmlformats.org/officeDocument/2006/relationships" name="Office">
  <a:themeElements>
    <a:clrScheme name="LibreOffice">
      <a:dk1>
        <a:srgbClr val="000000"/>
      </a:dk1>
      <a:lt1>
        <a:srgbClr val="ffffff"/>
      </a:lt1>
      <a:dk2>
        <a:srgbClr val="000000"/>
      </a:dk2>
      <a:lt2>
        <a:srgbClr val="ffffff"/>
      </a:lt2>
      <a:accent1>
        <a:srgbClr val="18a303"/>
      </a:accent1>
      <a:accent2>
        <a:srgbClr val="0369a3"/>
      </a:accent2>
      <a:accent3>
        <a:srgbClr val="a33e03"/>
      </a:accent3>
      <a:accent4>
        <a:srgbClr val="8e03a3"/>
      </a:accent4>
      <a:accent5>
        <a:srgbClr val="c99c00"/>
      </a:accent5>
      <a:accent6>
        <a:srgbClr val="c9211e"/>
      </a:accent6>
      <a:hlink>
        <a:srgbClr val="0000ee"/>
      </a:hlink>
      <a:folHlink>
        <a:srgbClr val="551a8b"/>
      </a:folHlink>
    </a:clrScheme>
    <a:fontScheme name="Office">
      <a:majorFont>
        <a:latin typeface="Arial" pitchFamily="0" charset="1"/>
        <a:ea typeface="DejaVu Sans" pitchFamily="0" charset="1"/>
        <a:cs typeface="DejaVu Sans" pitchFamily="0" charset="1"/>
      </a:majorFont>
      <a:minorFont>
        <a:latin typeface="Arial" pitchFamily="0" charset="1"/>
        <a:ea typeface="DejaVu Sans" pitchFamily="0" charset="1"/>
        <a:cs typeface="DejaVu Sans" pitchFamily="0" charset="1"/>
      </a:minorFont>
    </a:fontScheme>
    <a:fmtScheme>
      <a:fillStyleLst>
        <a:solidFill>
          <a:schemeClr val="phClr"/>
        </a:solidFill>
        <a:solidFill>
          <a:schemeClr val="phClr"/>
        </a:solidFill>
        <a:solidFill>
          <a:schemeClr val="phClr"/>
        </a:solidFill>
      </a:fillStyleLst>
      <a:lnStyleLst>
        <a:ln w="6350" cap="flat" cmpd="sng" algn="ctr">
          <a:prstDash val="solid"/>
          <a:miter/>
        </a:ln>
        <a:ln w="6350" cap="flat" cmpd="sng" algn="ctr">
          <a:prstDash val="solid"/>
          <a:miter/>
        </a:ln>
        <a:ln w="6350" cap="flat" cmpd="sng" algn="ctr">
          <a:prstDash val="solid"/>
          <a:miter/>
        </a:ln>
      </a:lnStyleLst>
      <a:effectStyleLst>
        <a:effectStyle>
          <a:effectLst/>
        </a:effectStyle>
        <a:effectStyle>
          <a:effectLst/>
        </a:effectStyle>
        <a:effectStyle>
          <a:effectLst/>
        </a:effectStyle>
      </a:effectStyleLst>
      <a:bgFillStyleLst>
        <a:solidFill>
          <a:schemeClr val="phClr"/>
        </a:solidFill>
        <a:solidFill>
          <a:schemeClr val="phClr"/>
        </a:solidFill>
        <a:solidFill>
          <a:schemeClr val="phClr"/>
        </a:solidFill>
      </a:bgFillStyleLst>
    </a:fmtScheme>
  </a:themeElements>
</a:theme>
</file>

<file path=docProps/app.xml><?xml version="1.0" encoding="utf-8"?>
<Properties xmlns="http://schemas.openxmlformats.org/officeDocument/2006/extended-properties" xmlns:vt="http://schemas.openxmlformats.org/officeDocument/2006/docPropsVTypes">
  <Template/>
  <TotalTime>2</TotalTime>
  <Application>LibreOffice/24.8.3.2$Windows_X86_64 LibreOffice_project/48a6bac9e7e268aeb4c3483fcf825c94556d9f92</Application>
  <AppVersion>15.0000</AppVersion>
  <Pages>16</Pages>
  <Words>2798</Words>
  <Characters>15868</Characters>
  <CharactersWithSpaces>18630</CharactersWithSpaces>
  <Paragraphs>108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2024-12-29T20:44:39Z</dcterms:created>
  <dc:creator/>
  <dc:description/>
  <dc:language>en-US</dc:language>
  <cp:lastModifiedBy/>
  <dcterms:modified xsi:type="dcterms:W3CDTF">2024-12-29T21:54:02Z</dcterms:modified>
  <cp:revision>2</cp:revision>
  <dc:subject/>
  <dc:title/>
</cp:coreProperties>
</file>